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B6D" w:rsidRPr="00010578" w:rsidRDefault="00A05D84" w:rsidP="002D1B6D">
      <w:pPr>
        <w:autoSpaceDN w:val="0"/>
        <w:adjustRightInd w:val="0"/>
        <w:spacing w:line="276" w:lineRule="exact"/>
        <w:ind w:left="15" w:right="15"/>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stretch>
                      <a:fillRect/>
                    </a:stretch>
                  </pic:blipFill>
                  <pic:spPr>
                    <a:xfrm>
                      <a:off x="0" y="0"/>
                      <a:ext cx="2541905" cy="938530"/>
                    </a:xfrm>
                    <a:prstGeom prst="rect">
                      <a:avLst/>
                    </a:prstGeom>
                  </pic:spPr>
                </pic:pic>
              </a:graphicData>
            </a:graphic>
          </wp:anchor>
        </w:drawing>
      </w:r>
      <w:r w:rsidR="002D1B6D" w:rsidRPr="00010578">
        <w:rPr>
          <w:rFonts w:ascii="Times New Roman" w:hAnsi="Times New Roman"/>
          <w:sz w:val="28"/>
          <w:szCs w:val="28"/>
        </w:rPr>
        <w:t>Частное учреждение образовательная организация высшего образования</w:t>
      </w:r>
      <w:r w:rsidR="002D1B6D" w:rsidRPr="00010578">
        <w:rPr>
          <w:rFonts w:ascii="Times New Roman" w:hAnsi="Times New Roman"/>
          <w:sz w:val="28"/>
          <w:szCs w:val="28"/>
        </w:rPr>
        <w:br/>
        <w:t>«Омская гуманитарная академия»</w:t>
      </w:r>
    </w:p>
    <w:p w:rsidR="004D4CA7" w:rsidRPr="00B92937" w:rsidRDefault="002D1B6D" w:rsidP="002D1B6D">
      <w:pPr>
        <w:jc w:val="center"/>
        <w:rPr>
          <w:rFonts w:ascii="Times New Roman" w:hAnsi="Times New Roman"/>
        </w:rPr>
      </w:pPr>
      <w:r w:rsidRPr="00010578">
        <w:rPr>
          <w:rFonts w:ascii="Times New Roman" w:hAnsi="Times New Roman"/>
          <w:sz w:val="28"/>
          <w:szCs w:val="28"/>
        </w:rPr>
        <w:t>Кафедра «Педагогики, психологии и социальной работы»</w:t>
      </w:r>
    </w:p>
    <w:p w:rsidR="004D4CA7" w:rsidRPr="00010578" w:rsidRDefault="001259F2" w:rsidP="00C630E4">
      <w:pPr>
        <w:jc w:val="center"/>
        <w:rPr>
          <w:rFonts w:ascii="Times New Roman" w:hAnsi="Times New Roman"/>
          <w:sz w:val="28"/>
          <w:szCs w:val="28"/>
        </w:rPr>
      </w:pPr>
      <w:r>
        <w:rPr>
          <w:rFonts w:ascii="Times New Roman" w:hAnsi="Times New Roman"/>
          <w:noProof/>
          <w:sz w:val="28"/>
          <w:szCs w:val="28"/>
        </w:rPr>
        <w:drawing>
          <wp:inline distT="0" distB="0" distL="0" distR="0">
            <wp:extent cx="2047875" cy="1400175"/>
            <wp:effectExtent l="0" t="0" r="9525" b="9525"/>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400175"/>
                    </a:xfrm>
                    <a:prstGeom prst="rect">
                      <a:avLst/>
                    </a:prstGeom>
                    <a:noFill/>
                    <a:ln>
                      <a:noFill/>
                    </a:ln>
                  </pic:spPr>
                </pic:pic>
              </a:graphicData>
            </a:graphic>
          </wp:inline>
        </w:drawing>
      </w:r>
    </w:p>
    <w:p w:rsidR="004D4CA7" w:rsidRPr="00010578" w:rsidRDefault="004D4CA7" w:rsidP="00C630E4">
      <w:pPr>
        <w:jc w:val="center"/>
        <w:rPr>
          <w:rFonts w:ascii="Times New Roman" w:hAnsi="Times New Roman"/>
          <w:sz w:val="28"/>
          <w:szCs w:val="28"/>
        </w:rPr>
      </w:pPr>
    </w:p>
    <w:p w:rsidR="004D4CA7" w:rsidRPr="00010578" w:rsidRDefault="004D4CA7" w:rsidP="00C630E4">
      <w:pPr>
        <w:pStyle w:val="21"/>
        <w:tabs>
          <w:tab w:val="left" w:pos="284"/>
        </w:tabs>
        <w:spacing w:line="240" w:lineRule="auto"/>
        <w:ind w:left="284" w:right="55" w:hanging="284"/>
        <w:jc w:val="center"/>
        <w:rPr>
          <w:rFonts w:ascii="Times New Roman" w:hAnsi="Times New Roman"/>
          <w:sz w:val="28"/>
          <w:szCs w:val="28"/>
        </w:rPr>
      </w:pPr>
    </w:p>
    <w:p w:rsidR="00C22DBA" w:rsidRDefault="007666EC" w:rsidP="00C370D4">
      <w:pPr>
        <w:spacing w:after="0" w:line="240" w:lineRule="auto"/>
        <w:jc w:val="center"/>
        <w:rPr>
          <w:rFonts w:ascii="Times New Roman" w:hAnsi="Times New Roman"/>
          <w:b/>
          <w:bCs/>
          <w:sz w:val="28"/>
          <w:szCs w:val="28"/>
        </w:rPr>
      </w:pPr>
      <w:r w:rsidRPr="00FD7E47">
        <w:rPr>
          <w:rFonts w:ascii="Times New Roman" w:hAnsi="Times New Roman"/>
          <w:b/>
          <w:sz w:val="28"/>
          <w:szCs w:val="28"/>
        </w:rPr>
        <w:t xml:space="preserve">МЕТОДИЧЕСКИЕ УКАЗАНИЯ ПРАКТИЧЕСКОЙ ПОДГОТОВКИ ПРИ РЕАЛИЗАЦИИ </w:t>
      </w:r>
      <w:r>
        <w:rPr>
          <w:rFonts w:ascii="Times New Roman" w:hAnsi="Times New Roman"/>
          <w:b/>
          <w:sz w:val="28"/>
          <w:szCs w:val="28"/>
        </w:rPr>
        <w:t>ПРОИЗВОДСТВЕННОЙ</w:t>
      </w:r>
      <w:r w:rsidRPr="00FD7E47">
        <w:rPr>
          <w:rFonts w:ascii="Times New Roman" w:hAnsi="Times New Roman"/>
          <w:b/>
          <w:sz w:val="28"/>
          <w:szCs w:val="28"/>
        </w:rPr>
        <w:t xml:space="preserve"> ПРАКТИКИ</w:t>
      </w:r>
      <w:r w:rsidR="00C22DBA" w:rsidRPr="00860A23">
        <w:rPr>
          <w:rFonts w:ascii="Times New Roman" w:hAnsi="Times New Roman"/>
          <w:b/>
          <w:sz w:val="28"/>
          <w:szCs w:val="28"/>
        </w:rPr>
        <w:t xml:space="preserve"> </w:t>
      </w:r>
      <w:r w:rsidR="00C22DBA">
        <w:rPr>
          <w:rFonts w:ascii="Times New Roman" w:hAnsi="Times New Roman"/>
          <w:b/>
          <w:sz w:val="28"/>
          <w:szCs w:val="28"/>
        </w:rPr>
        <w:br/>
      </w:r>
    </w:p>
    <w:p w:rsidR="00C22DBA" w:rsidRDefault="00C22DBA" w:rsidP="00C370D4">
      <w:pPr>
        <w:spacing w:after="0" w:line="240" w:lineRule="auto"/>
        <w:jc w:val="center"/>
        <w:rPr>
          <w:rFonts w:ascii="Times New Roman" w:hAnsi="Times New Roman"/>
          <w:b/>
          <w:bCs/>
          <w:sz w:val="28"/>
          <w:szCs w:val="28"/>
        </w:rPr>
      </w:pPr>
    </w:p>
    <w:p w:rsidR="004D4CA7" w:rsidRPr="00010578" w:rsidRDefault="002D1B6D" w:rsidP="00795BAA">
      <w:pPr>
        <w:spacing w:after="0" w:line="240" w:lineRule="auto"/>
        <w:ind w:left="15" w:firstLine="708"/>
        <w:jc w:val="center"/>
        <w:rPr>
          <w:rFonts w:ascii="Times New Roman" w:hAnsi="Times New Roman"/>
          <w:sz w:val="28"/>
          <w:szCs w:val="28"/>
        </w:rPr>
      </w:pPr>
      <w:r>
        <w:rPr>
          <w:rFonts w:ascii="Times New Roman" w:hAnsi="Times New Roman"/>
          <w:b/>
          <w:bCs/>
          <w:sz w:val="28"/>
          <w:szCs w:val="28"/>
        </w:rPr>
        <w:t>Производственная</w:t>
      </w:r>
      <w:r w:rsidR="00103849" w:rsidRPr="00103849">
        <w:rPr>
          <w:rFonts w:ascii="Times New Roman" w:hAnsi="Times New Roman"/>
          <w:b/>
          <w:bCs/>
          <w:sz w:val="28"/>
          <w:szCs w:val="28"/>
        </w:rPr>
        <w:t xml:space="preserve"> практика (</w:t>
      </w:r>
      <w:r>
        <w:rPr>
          <w:rFonts w:ascii="Times New Roman" w:hAnsi="Times New Roman"/>
          <w:b/>
          <w:bCs/>
          <w:sz w:val="28"/>
          <w:szCs w:val="28"/>
        </w:rPr>
        <w:t>научно-исследовательская работа</w:t>
      </w:r>
      <w:r w:rsidR="00103849" w:rsidRPr="00103849">
        <w:rPr>
          <w:rFonts w:ascii="Times New Roman" w:hAnsi="Times New Roman"/>
          <w:b/>
          <w:bCs/>
          <w:sz w:val="28"/>
          <w:szCs w:val="28"/>
        </w:rPr>
        <w:t>)</w:t>
      </w:r>
    </w:p>
    <w:p w:rsidR="004D4CA7" w:rsidRPr="00010578" w:rsidRDefault="007666EC" w:rsidP="00C630E4">
      <w:pPr>
        <w:pStyle w:val="5"/>
        <w:ind w:left="0" w:right="-330" w:firstLine="15"/>
        <w:rPr>
          <w:b w:val="0"/>
          <w:bCs w:val="0"/>
          <w:sz w:val="28"/>
          <w:szCs w:val="28"/>
        </w:rPr>
      </w:pPr>
      <w:r>
        <w:rPr>
          <w:b w:val="0"/>
          <w:bCs w:val="0"/>
          <w:sz w:val="28"/>
          <w:szCs w:val="28"/>
        </w:rPr>
        <w:t>К.М.02.0</w:t>
      </w:r>
      <w:r w:rsidR="00686CB0">
        <w:rPr>
          <w:b w:val="0"/>
          <w:bCs w:val="0"/>
          <w:sz w:val="28"/>
          <w:szCs w:val="28"/>
        </w:rPr>
        <w:t>5</w:t>
      </w:r>
      <w:r w:rsidR="002D1B6D">
        <w:rPr>
          <w:b w:val="0"/>
          <w:bCs w:val="0"/>
          <w:sz w:val="28"/>
          <w:szCs w:val="28"/>
        </w:rPr>
        <w:t>(П)</w:t>
      </w:r>
    </w:p>
    <w:p w:rsidR="004D4CA7" w:rsidRPr="00010578" w:rsidRDefault="004D4CA7" w:rsidP="00C630E4">
      <w:pPr>
        <w:pStyle w:val="5"/>
        <w:ind w:left="0" w:right="-330" w:firstLine="15"/>
        <w:rPr>
          <w:sz w:val="28"/>
          <w:szCs w:val="28"/>
        </w:rPr>
      </w:pPr>
    </w:p>
    <w:p w:rsidR="004D4CA7" w:rsidRPr="00010578" w:rsidRDefault="004D4CA7" w:rsidP="00FD10DD">
      <w:pPr>
        <w:spacing w:line="288" w:lineRule="auto"/>
        <w:ind w:firstLine="567"/>
        <w:jc w:val="center"/>
        <w:rPr>
          <w:rFonts w:ascii="Times New Roman" w:hAnsi="Times New Roman"/>
          <w:b/>
          <w:sz w:val="28"/>
          <w:szCs w:val="28"/>
        </w:rPr>
      </w:pPr>
      <w:r w:rsidRPr="00010578">
        <w:rPr>
          <w:rFonts w:ascii="Times New Roman" w:hAnsi="Times New Roman"/>
          <w:b/>
          <w:sz w:val="28"/>
          <w:szCs w:val="28"/>
        </w:rPr>
        <w:t>Бакалавриат по направлению подготовки</w:t>
      </w:r>
    </w:p>
    <w:p w:rsidR="004D4CA7" w:rsidRPr="00010578" w:rsidRDefault="004D4CA7" w:rsidP="00FD10DD">
      <w:pPr>
        <w:spacing w:line="288" w:lineRule="auto"/>
        <w:ind w:firstLine="567"/>
        <w:jc w:val="center"/>
        <w:rPr>
          <w:rFonts w:ascii="Times New Roman" w:hAnsi="Times New Roman"/>
          <w:b/>
          <w:sz w:val="28"/>
          <w:szCs w:val="28"/>
        </w:rPr>
      </w:pPr>
      <w:r w:rsidRPr="00010578">
        <w:rPr>
          <w:rFonts w:ascii="Times New Roman" w:hAnsi="Times New Roman"/>
          <w:b/>
          <w:sz w:val="28"/>
          <w:szCs w:val="28"/>
        </w:rPr>
        <w:t>44.03.0</w:t>
      </w:r>
      <w:r w:rsidR="00DD303F">
        <w:rPr>
          <w:rFonts w:ascii="Times New Roman" w:hAnsi="Times New Roman"/>
          <w:b/>
          <w:sz w:val="28"/>
          <w:szCs w:val="28"/>
        </w:rPr>
        <w:t>2</w:t>
      </w:r>
      <w:r w:rsidRPr="00010578">
        <w:rPr>
          <w:rFonts w:ascii="Times New Roman" w:hAnsi="Times New Roman"/>
          <w:b/>
          <w:sz w:val="28"/>
          <w:szCs w:val="28"/>
        </w:rPr>
        <w:t xml:space="preserve"> П</w:t>
      </w:r>
      <w:r w:rsidR="00DD303F">
        <w:rPr>
          <w:rFonts w:ascii="Times New Roman" w:hAnsi="Times New Roman"/>
          <w:b/>
          <w:sz w:val="28"/>
          <w:szCs w:val="28"/>
        </w:rPr>
        <w:t>сихолого-пе</w:t>
      </w:r>
      <w:r w:rsidRPr="00010578">
        <w:rPr>
          <w:rFonts w:ascii="Times New Roman" w:hAnsi="Times New Roman"/>
          <w:b/>
          <w:sz w:val="28"/>
          <w:szCs w:val="28"/>
        </w:rPr>
        <w:t>дагогическое образование</w:t>
      </w:r>
    </w:p>
    <w:p w:rsidR="004D4CA7" w:rsidRPr="00DD303F" w:rsidRDefault="004D4CA7" w:rsidP="00FD10DD">
      <w:pPr>
        <w:spacing w:line="288" w:lineRule="auto"/>
        <w:ind w:firstLine="567"/>
        <w:jc w:val="center"/>
        <w:rPr>
          <w:rFonts w:ascii="Times New Roman" w:hAnsi="Times New Roman"/>
          <w:b/>
          <w:sz w:val="28"/>
          <w:szCs w:val="28"/>
        </w:rPr>
      </w:pPr>
      <w:r w:rsidRPr="00010578">
        <w:rPr>
          <w:rFonts w:ascii="Times New Roman" w:hAnsi="Times New Roman"/>
          <w:b/>
          <w:sz w:val="28"/>
          <w:szCs w:val="28"/>
        </w:rPr>
        <w:t xml:space="preserve">Направленность (профиль) программы: </w:t>
      </w:r>
      <w:r w:rsidRPr="00DD303F">
        <w:rPr>
          <w:rFonts w:ascii="Times New Roman" w:hAnsi="Times New Roman"/>
          <w:b/>
          <w:sz w:val="28"/>
          <w:szCs w:val="28"/>
        </w:rPr>
        <w:t>«</w:t>
      </w:r>
      <w:r w:rsidR="00DD303F" w:rsidRPr="00DD303F">
        <w:rPr>
          <w:rFonts w:ascii="Times New Roman" w:eastAsia="Courier New" w:hAnsi="Times New Roman"/>
          <w:b/>
          <w:sz w:val="28"/>
          <w:szCs w:val="28"/>
          <w:lang w:bidi="ru-RU"/>
        </w:rPr>
        <w:t>Психология и</w:t>
      </w:r>
      <w:r w:rsidR="002D1B6D">
        <w:rPr>
          <w:rFonts w:ascii="Times New Roman" w:eastAsia="Courier New" w:hAnsi="Times New Roman"/>
          <w:b/>
          <w:sz w:val="28"/>
          <w:szCs w:val="28"/>
          <w:lang w:bidi="ru-RU"/>
        </w:rPr>
        <w:t xml:space="preserve"> </w:t>
      </w:r>
      <w:r w:rsidR="00DD303F" w:rsidRPr="00DD303F">
        <w:rPr>
          <w:rFonts w:ascii="Times New Roman" w:eastAsia="Courier New" w:hAnsi="Times New Roman"/>
          <w:b/>
          <w:sz w:val="28"/>
          <w:szCs w:val="28"/>
          <w:lang w:bidi="ru-RU"/>
        </w:rPr>
        <w:t>педагогика дошкольного образования</w:t>
      </w:r>
      <w:r w:rsidRPr="00DD303F">
        <w:rPr>
          <w:rFonts w:ascii="Times New Roman" w:hAnsi="Times New Roman"/>
          <w:b/>
          <w:sz w:val="28"/>
          <w:szCs w:val="28"/>
        </w:rPr>
        <w:t>»</w:t>
      </w:r>
    </w:p>
    <w:p w:rsidR="004D4CA7" w:rsidRPr="00010578" w:rsidRDefault="004D4CA7" w:rsidP="00C630E4">
      <w:pPr>
        <w:ind w:right="-330" w:firstLine="15"/>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r w:rsidRPr="00010578">
        <w:rPr>
          <w:rFonts w:ascii="Times New Roman" w:hAnsi="Times New Roman"/>
          <w:sz w:val="28"/>
          <w:szCs w:val="28"/>
        </w:rPr>
        <w:t>Омск, 20</w:t>
      </w:r>
      <w:r w:rsidR="003C4163">
        <w:rPr>
          <w:rFonts w:ascii="Times New Roman" w:hAnsi="Times New Roman"/>
          <w:sz w:val="28"/>
          <w:szCs w:val="28"/>
        </w:rPr>
        <w:t>2</w:t>
      </w:r>
      <w:r w:rsidR="00117638">
        <w:rPr>
          <w:rFonts w:ascii="Times New Roman" w:hAnsi="Times New Roman"/>
          <w:sz w:val="28"/>
          <w:szCs w:val="28"/>
        </w:rPr>
        <w:t>3</w:t>
      </w:r>
    </w:p>
    <w:p w:rsidR="00DD303F" w:rsidRDefault="004D4CA7" w:rsidP="00DD303F">
      <w:pPr>
        <w:rPr>
          <w:rFonts w:ascii="Times New Roman" w:hAnsi="Times New Roman"/>
          <w:sz w:val="28"/>
          <w:szCs w:val="28"/>
        </w:rPr>
      </w:pPr>
      <w:r w:rsidRPr="00010578">
        <w:rPr>
          <w:rFonts w:ascii="Times New Roman" w:hAnsi="Times New Roman"/>
          <w:sz w:val="28"/>
          <w:szCs w:val="28"/>
        </w:rPr>
        <w:br w:type="page"/>
      </w:r>
    </w:p>
    <w:p w:rsidR="00DD303F" w:rsidRPr="003C4163" w:rsidRDefault="004D4CA7" w:rsidP="003C4163">
      <w:pPr>
        <w:rPr>
          <w:rFonts w:ascii="Times New Roman" w:hAnsi="Times New Roman"/>
          <w:sz w:val="28"/>
          <w:szCs w:val="28"/>
        </w:rPr>
      </w:pPr>
      <w:r w:rsidRPr="00010578">
        <w:rPr>
          <w:rFonts w:ascii="Times New Roman" w:hAnsi="Times New Roman"/>
          <w:sz w:val="28"/>
          <w:szCs w:val="28"/>
        </w:rPr>
        <w:lastRenderedPageBreak/>
        <w:t>Составитель:</w:t>
      </w:r>
      <w:r w:rsidR="003C4163">
        <w:rPr>
          <w:rFonts w:ascii="Times New Roman" w:hAnsi="Times New Roman"/>
          <w:sz w:val="28"/>
          <w:szCs w:val="28"/>
        </w:rPr>
        <w:t xml:space="preserve"> </w:t>
      </w:r>
      <w:proofErr w:type="spellStart"/>
      <w:r w:rsidR="00C22DBA">
        <w:rPr>
          <w:rFonts w:ascii="Times New Roman" w:hAnsi="Times New Roman"/>
          <w:iCs/>
          <w:sz w:val="28"/>
          <w:szCs w:val="28"/>
        </w:rPr>
        <w:t>д.п.н</w:t>
      </w:r>
      <w:proofErr w:type="spellEnd"/>
      <w:r w:rsidR="00C22DBA">
        <w:rPr>
          <w:rFonts w:ascii="Times New Roman" w:hAnsi="Times New Roman"/>
          <w:iCs/>
          <w:sz w:val="28"/>
          <w:szCs w:val="28"/>
        </w:rPr>
        <w:t xml:space="preserve">., профессор </w:t>
      </w:r>
      <w:proofErr w:type="spellStart"/>
      <w:r w:rsidR="00C22DBA">
        <w:rPr>
          <w:rFonts w:ascii="Times New Roman" w:hAnsi="Times New Roman"/>
          <w:iCs/>
          <w:sz w:val="28"/>
          <w:szCs w:val="28"/>
        </w:rPr>
        <w:t>Е.В.Лопанова</w:t>
      </w:r>
      <w:proofErr w:type="spellEnd"/>
    </w:p>
    <w:p w:rsidR="00DD303F" w:rsidRPr="00DD303F" w:rsidRDefault="00DD303F" w:rsidP="00DD303F">
      <w:pPr>
        <w:jc w:val="both"/>
        <w:rPr>
          <w:rFonts w:ascii="Times New Roman" w:hAnsi="Times New Roman"/>
          <w:spacing w:val="-3"/>
          <w:sz w:val="28"/>
          <w:szCs w:val="28"/>
          <w:lang w:eastAsia="en-US"/>
        </w:rPr>
      </w:pPr>
    </w:p>
    <w:p w:rsidR="00DD303F" w:rsidRPr="00DD303F" w:rsidRDefault="007666EC" w:rsidP="00DD303F">
      <w:pPr>
        <w:jc w:val="both"/>
        <w:rPr>
          <w:rFonts w:ascii="Times New Roman" w:hAnsi="Times New Roman"/>
          <w:spacing w:val="-3"/>
          <w:sz w:val="28"/>
          <w:szCs w:val="28"/>
          <w:lang w:eastAsia="en-US"/>
        </w:rPr>
      </w:pPr>
      <w:r w:rsidRPr="009E79FB">
        <w:rPr>
          <w:rFonts w:ascii="Times New Roman" w:hAnsi="Times New Roman"/>
          <w:sz w:val="28"/>
          <w:szCs w:val="28"/>
        </w:rPr>
        <w:t>Рекомендованы решением кафедры педагогики</w:t>
      </w:r>
      <w:r>
        <w:rPr>
          <w:rFonts w:ascii="Times New Roman" w:hAnsi="Times New Roman"/>
          <w:sz w:val="28"/>
          <w:szCs w:val="28"/>
        </w:rPr>
        <w:t>, психологии и социальной работы</w:t>
      </w:r>
    </w:p>
    <w:p w:rsidR="00DD303F" w:rsidRPr="00DD303F" w:rsidRDefault="00117638" w:rsidP="00DD303F">
      <w:pPr>
        <w:jc w:val="both"/>
        <w:rPr>
          <w:rFonts w:ascii="Times New Roman" w:hAnsi="Times New Roman"/>
          <w:spacing w:val="-3"/>
          <w:sz w:val="28"/>
          <w:szCs w:val="28"/>
          <w:lang w:eastAsia="en-US"/>
        </w:rPr>
      </w:pPr>
      <w:r>
        <w:rPr>
          <w:rFonts w:ascii="Times New Roman" w:hAnsi="Times New Roman"/>
          <w:spacing w:val="-3"/>
          <w:sz w:val="28"/>
          <w:szCs w:val="28"/>
          <w:lang w:eastAsia="en-US"/>
        </w:rPr>
        <w:t>Протокол от 24.03.2023 г. № 8</w:t>
      </w:r>
    </w:p>
    <w:p w:rsidR="00DD303F" w:rsidRPr="00DD303F" w:rsidRDefault="00DD303F" w:rsidP="00DD303F">
      <w:pPr>
        <w:spacing w:line="218" w:lineRule="exact"/>
        <w:ind w:left="15" w:right="15"/>
        <w:jc w:val="both"/>
        <w:rPr>
          <w:rFonts w:ascii="Times New Roman" w:hAnsi="Times New Roman"/>
          <w:iCs/>
          <w:sz w:val="28"/>
          <w:szCs w:val="28"/>
        </w:rPr>
      </w:pPr>
      <w:r w:rsidRPr="00DD303F">
        <w:rPr>
          <w:rFonts w:ascii="Times New Roman" w:hAnsi="Times New Roman"/>
          <w:spacing w:val="-3"/>
          <w:sz w:val="28"/>
          <w:szCs w:val="28"/>
          <w:lang w:eastAsia="en-US"/>
        </w:rPr>
        <w:t xml:space="preserve">Зав. </w:t>
      </w:r>
      <w:proofErr w:type="gramStart"/>
      <w:r w:rsidRPr="00DD303F">
        <w:rPr>
          <w:rFonts w:ascii="Times New Roman" w:hAnsi="Times New Roman"/>
          <w:spacing w:val="-3"/>
          <w:sz w:val="28"/>
          <w:szCs w:val="28"/>
          <w:lang w:eastAsia="en-US"/>
        </w:rPr>
        <w:t xml:space="preserve">кафедрой  </w:t>
      </w:r>
      <w:proofErr w:type="spellStart"/>
      <w:r w:rsidRPr="00DD303F">
        <w:rPr>
          <w:rFonts w:ascii="Times New Roman" w:hAnsi="Times New Roman"/>
          <w:iCs/>
          <w:sz w:val="28"/>
          <w:szCs w:val="28"/>
        </w:rPr>
        <w:t>д.п.н</w:t>
      </w:r>
      <w:proofErr w:type="spellEnd"/>
      <w:r w:rsidRPr="00DD303F">
        <w:rPr>
          <w:rFonts w:ascii="Times New Roman" w:hAnsi="Times New Roman"/>
          <w:iCs/>
          <w:sz w:val="28"/>
          <w:szCs w:val="28"/>
        </w:rPr>
        <w:t>.</w:t>
      </w:r>
      <w:proofErr w:type="gramEnd"/>
      <w:r w:rsidRPr="00DD303F">
        <w:rPr>
          <w:rFonts w:ascii="Times New Roman" w:hAnsi="Times New Roman"/>
          <w:iCs/>
          <w:sz w:val="28"/>
          <w:szCs w:val="28"/>
        </w:rPr>
        <w:t xml:space="preserve">, профессор Е.В. Лопанова </w:t>
      </w:r>
    </w:p>
    <w:p w:rsidR="004D4CA7" w:rsidRDefault="004D4CA7" w:rsidP="000C6E15">
      <w:pPr>
        <w:pStyle w:val="af3"/>
        <w:spacing w:after="0"/>
        <w:ind w:left="0" w:firstLine="709"/>
        <w:jc w:val="both"/>
        <w:rPr>
          <w:rFonts w:ascii="Times New Roman" w:hAnsi="Times New Roman"/>
          <w:sz w:val="28"/>
          <w:szCs w:val="28"/>
        </w:rPr>
      </w:pPr>
    </w:p>
    <w:p w:rsidR="004D4CA7" w:rsidRPr="00010578" w:rsidRDefault="004D4CA7" w:rsidP="000C6E15">
      <w:pPr>
        <w:pStyle w:val="af3"/>
        <w:spacing w:after="0"/>
        <w:ind w:left="0" w:firstLine="709"/>
        <w:jc w:val="both"/>
        <w:rPr>
          <w:rFonts w:ascii="Times New Roman" w:hAnsi="Times New Roman"/>
          <w:sz w:val="28"/>
          <w:szCs w:val="28"/>
        </w:rPr>
      </w:pPr>
    </w:p>
    <w:p w:rsidR="004D4CA7" w:rsidRPr="00010578" w:rsidRDefault="004D4CA7" w:rsidP="00795BAA">
      <w:pPr>
        <w:pageBreakBefore/>
        <w:ind w:left="540"/>
        <w:jc w:val="center"/>
        <w:rPr>
          <w:rFonts w:ascii="Times New Roman" w:hAnsi="Times New Roman"/>
          <w:b/>
          <w:bCs/>
          <w:sz w:val="28"/>
          <w:szCs w:val="28"/>
        </w:rPr>
      </w:pPr>
      <w:r w:rsidRPr="00010578">
        <w:rPr>
          <w:rFonts w:ascii="Times New Roman" w:hAnsi="Times New Roman"/>
          <w:b/>
          <w:bCs/>
          <w:sz w:val="28"/>
          <w:szCs w:val="28"/>
        </w:rPr>
        <w:lastRenderedPageBreak/>
        <w:t>СОДЕРЖАНИЕ</w:t>
      </w:r>
    </w:p>
    <w:p w:rsidR="004D4CA7" w:rsidRPr="00B2021E" w:rsidRDefault="004D4CA7" w:rsidP="00B2021E">
      <w:pPr>
        <w:pStyle w:val="a5"/>
        <w:spacing w:after="0" w:line="360" w:lineRule="auto"/>
        <w:ind w:firstLine="709"/>
        <w:jc w:val="both"/>
        <w:rPr>
          <w:rFonts w:ascii="Times New Roman" w:hAnsi="Times New Roman"/>
          <w:sz w:val="28"/>
          <w:szCs w:val="28"/>
        </w:rPr>
      </w:pPr>
    </w:p>
    <w:p w:rsidR="00C22DBA" w:rsidRPr="00B2021E" w:rsidRDefault="00C22DBA" w:rsidP="00B2021E">
      <w:pPr>
        <w:spacing w:after="0" w:line="360" w:lineRule="auto"/>
        <w:ind w:firstLine="709"/>
        <w:jc w:val="both"/>
        <w:rPr>
          <w:rFonts w:ascii="Times New Roman" w:hAnsi="Times New Roman"/>
          <w:sz w:val="28"/>
          <w:szCs w:val="28"/>
        </w:rPr>
      </w:pPr>
      <w:r w:rsidRPr="00B2021E">
        <w:rPr>
          <w:rFonts w:ascii="Times New Roman" w:hAnsi="Times New Roman"/>
          <w:sz w:val="28"/>
          <w:szCs w:val="28"/>
        </w:rPr>
        <w:t>1. Общие положения</w:t>
      </w:r>
    </w:p>
    <w:p w:rsidR="00C22DBA" w:rsidRPr="00B2021E" w:rsidRDefault="00C22DBA" w:rsidP="00B2021E">
      <w:pPr>
        <w:spacing w:after="0" w:line="360" w:lineRule="auto"/>
        <w:ind w:firstLine="709"/>
        <w:jc w:val="both"/>
        <w:rPr>
          <w:rStyle w:val="fontstyle01"/>
          <w:b/>
          <w:color w:val="auto"/>
          <w:sz w:val="28"/>
          <w:szCs w:val="28"/>
        </w:rPr>
      </w:pPr>
      <w:r w:rsidRPr="00B2021E">
        <w:rPr>
          <w:rFonts w:ascii="Times New Roman" w:hAnsi="Times New Roman"/>
          <w:sz w:val="28"/>
          <w:szCs w:val="28"/>
        </w:rPr>
        <w:t xml:space="preserve">2. </w:t>
      </w:r>
      <w:r w:rsidRPr="00B2021E">
        <w:rPr>
          <w:rStyle w:val="fontstyle01"/>
          <w:color w:val="auto"/>
          <w:sz w:val="28"/>
          <w:szCs w:val="28"/>
        </w:rPr>
        <w:t xml:space="preserve">Цели и задачи </w:t>
      </w:r>
      <w:r w:rsidRPr="00B2021E">
        <w:rPr>
          <w:rFonts w:ascii="Times New Roman" w:hAnsi="Times New Roman"/>
          <w:sz w:val="28"/>
          <w:szCs w:val="28"/>
        </w:rPr>
        <w:t>практической подготовки в форме</w:t>
      </w:r>
      <w:r w:rsidRPr="00B2021E">
        <w:rPr>
          <w:rStyle w:val="fontstyle01"/>
          <w:color w:val="auto"/>
          <w:sz w:val="28"/>
          <w:szCs w:val="28"/>
        </w:rPr>
        <w:t xml:space="preserve"> </w:t>
      </w:r>
      <w:r w:rsidR="002D1B6D">
        <w:rPr>
          <w:rStyle w:val="fontstyle01"/>
          <w:color w:val="auto"/>
          <w:sz w:val="28"/>
          <w:szCs w:val="28"/>
        </w:rPr>
        <w:t>производственной</w:t>
      </w:r>
      <w:r w:rsidR="00103849" w:rsidRPr="00103849">
        <w:rPr>
          <w:rStyle w:val="fontstyle01"/>
          <w:color w:val="auto"/>
          <w:sz w:val="28"/>
          <w:szCs w:val="28"/>
        </w:rPr>
        <w:t xml:space="preserve"> практик</w:t>
      </w:r>
      <w:r w:rsidR="00103849">
        <w:rPr>
          <w:rStyle w:val="fontstyle01"/>
          <w:color w:val="auto"/>
          <w:sz w:val="28"/>
          <w:szCs w:val="28"/>
        </w:rPr>
        <w:t>и</w:t>
      </w:r>
      <w:r w:rsidR="00103849" w:rsidRPr="00103849">
        <w:rPr>
          <w:rStyle w:val="fontstyle01"/>
          <w:color w:val="auto"/>
          <w:sz w:val="28"/>
          <w:szCs w:val="28"/>
        </w:rPr>
        <w:t xml:space="preserve"> (научно-исследовательская работа</w:t>
      </w:r>
      <w:r w:rsidR="002D1B6D">
        <w:rPr>
          <w:rStyle w:val="fontstyle01"/>
          <w:color w:val="auto"/>
          <w:sz w:val="28"/>
          <w:szCs w:val="28"/>
        </w:rPr>
        <w:t>)</w:t>
      </w:r>
    </w:p>
    <w:p w:rsidR="00C22DBA" w:rsidRPr="00B2021E" w:rsidRDefault="00C22DBA" w:rsidP="00B2021E">
      <w:pPr>
        <w:pStyle w:val="31"/>
        <w:shd w:val="clear" w:color="auto" w:fill="auto"/>
        <w:spacing w:after="0" w:line="360" w:lineRule="auto"/>
        <w:ind w:firstLine="709"/>
        <w:jc w:val="both"/>
        <w:rPr>
          <w:bCs/>
          <w:color w:val="auto"/>
          <w:sz w:val="28"/>
          <w:szCs w:val="28"/>
        </w:rPr>
      </w:pPr>
      <w:r w:rsidRPr="00B2021E">
        <w:rPr>
          <w:rStyle w:val="fontstyle01"/>
          <w:color w:val="auto"/>
          <w:sz w:val="28"/>
          <w:szCs w:val="28"/>
        </w:rPr>
        <w:t xml:space="preserve">3. </w:t>
      </w:r>
      <w:r w:rsidRPr="00B2021E">
        <w:rPr>
          <w:bCs/>
          <w:color w:val="auto"/>
          <w:sz w:val="28"/>
          <w:szCs w:val="28"/>
        </w:rPr>
        <w:t xml:space="preserve">Формы и способы проведения </w:t>
      </w:r>
      <w:r w:rsidRPr="00B2021E">
        <w:rPr>
          <w:color w:val="auto"/>
          <w:sz w:val="28"/>
          <w:szCs w:val="28"/>
        </w:rPr>
        <w:t>практической подготовки в форме</w:t>
      </w:r>
      <w:r w:rsidRPr="00B2021E">
        <w:rPr>
          <w:bCs/>
          <w:color w:val="auto"/>
          <w:sz w:val="28"/>
          <w:szCs w:val="28"/>
        </w:rPr>
        <w:t xml:space="preserve"> </w:t>
      </w:r>
      <w:r w:rsidR="002D1B6D">
        <w:rPr>
          <w:rStyle w:val="fontstyle01"/>
          <w:color w:val="auto"/>
          <w:sz w:val="28"/>
          <w:szCs w:val="28"/>
        </w:rPr>
        <w:t>производственной</w:t>
      </w:r>
      <w:r w:rsidR="00103849" w:rsidRPr="00103849">
        <w:rPr>
          <w:rStyle w:val="fontstyle01"/>
          <w:color w:val="auto"/>
          <w:sz w:val="28"/>
          <w:szCs w:val="28"/>
        </w:rPr>
        <w:t xml:space="preserve"> практик</w:t>
      </w:r>
      <w:r w:rsidR="00103849">
        <w:rPr>
          <w:rStyle w:val="fontstyle01"/>
          <w:color w:val="auto"/>
          <w:sz w:val="28"/>
          <w:szCs w:val="28"/>
        </w:rPr>
        <w:t>и</w:t>
      </w:r>
      <w:r w:rsidR="00103849" w:rsidRPr="00103849">
        <w:rPr>
          <w:rStyle w:val="fontstyle01"/>
          <w:color w:val="auto"/>
          <w:sz w:val="28"/>
          <w:szCs w:val="28"/>
        </w:rPr>
        <w:t xml:space="preserve"> (научно-исследовательская работа</w:t>
      </w:r>
      <w:r w:rsidR="002D1B6D">
        <w:rPr>
          <w:rStyle w:val="fontstyle01"/>
          <w:color w:val="auto"/>
          <w:sz w:val="28"/>
          <w:szCs w:val="28"/>
        </w:rPr>
        <w:t>)</w:t>
      </w:r>
      <w:r w:rsidR="00103849" w:rsidRPr="00103849">
        <w:rPr>
          <w:rStyle w:val="fontstyle01"/>
          <w:color w:val="auto"/>
          <w:sz w:val="28"/>
          <w:szCs w:val="28"/>
        </w:rPr>
        <w:t xml:space="preserve"> </w:t>
      </w:r>
    </w:p>
    <w:p w:rsidR="002D1B6D" w:rsidRDefault="00C22DBA" w:rsidP="00B2021E">
      <w:pPr>
        <w:spacing w:after="0" w:line="360" w:lineRule="auto"/>
        <w:ind w:firstLine="709"/>
        <w:jc w:val="both"/>
        <w:rPr>
          <w:rStyle w:val="fontstyle01"/>
          <w:color w:val="auto"/>
          <w:sz w:val="28"/>
          <w:szCs w:val="28"/>
        </w:rPr>
      </w:pPr>
      <w:r w:rsidRPr="00B2021E">
        <w:rPr>
          <w:rStyle w:val="fontstyle01"/>
          <w:color w:val="auto"/>
          <w:sz w:val="28"/>
          <w:szCs w:val="28"/>
        </w:rPr>
        <w:t>4.</w:t>
      </w:r>
      <w:r w:rsidRPr="00B2021E">
        <w:rPr>
          <w:rFonts w:ascii="Times New Roman" w:hAnsi="Times New Roman"/>
          <w:sz w:val="28"/>
          <w:szCs w:val="28"/>
        </w:rPr>
        <w:t xml:space="preserve"> Организация практической подготовки в форме </w:t>
      </w:r>
      <w:r w:rsidR="002D1B6D">
        <w:rPr>
          <w:rStyle w:val="fontstyle01"/>
          <w:color w:val="auto"/>
          <w:sz w:val="28"/>
          <w:szCs w:val="28"/>
        </w:rPr>
        <w:t>производственной</w:t>
      </w:r>
      <w:r w:rsidR="00103849" w:rsidRPr="00103849">
        <w:rPr>
          <w:rStyle w:val="fontstyle01"/>
          <w:color w:val="auto"/>
          <w:sz w:val="28"/>
          <w:szCs w:val="28"/>
        </w:rPr>
        <w:t xml:space="preserve"> практик</w:t>
      </w:r>
      <w:r w:rsidR="00103849">
        <w:rPr>
          <w:rStyle w:val="fontstyle01"/>
          <w:color w:val="auto"/>
          <w:sz w:val="28"/>
          <w:szCs w:val="28"/>
        </w:rPr>
        <w:t>и</w:t>
      </w:r>
      <w:r w:rsidR="00103849" w:rsidRPr="00103849">
        <w:rPr>
          <w:rStyle w:val="fontstyle01"/>
          <w:color w:val="auto"/>
          <w:sz w:val="28"/>
          <w:szCs w:val="28"/>
        </w:rPr>
        <w:t xml:space="preserve"> (научно-исследовательская работа</w:t>
      </w:r>
      <w:r w:rsidR="002D1B6D">
        <w:rPr>
          <w:rStyle w:val="fontstyle01"/>
          <w:color w:val="auto"/>
          <w:sz w:val="28"/>
          <w:szCs w:val="28"/>
        </w:rPr>
        <w:t xml:space="preserve">) </w:t>
      </w:r>
    </w:p>
    <w:p w:rsidR="00C22DBA" w:rsidRPr="00B2021E" w:rsidRDefault="00C22DBA" w:rsidP="00B2021E">
      <w:pPr>
        <w:spacing w:after="0" w:line="360" w:lineRule="auto"/>
        <w:ind w:firstLine="709"/>
        <w:jc w:val="both"/>
        <w:rPr>
          <w:rFonts w:ascii="Times New Roman" w:hAnsi="Times New Roman"/>
          <w:sz w:val="28"/>
          <w:szCs w:val="28"/>
        </w:rPr>
      </w:pPr>
      <w:r w:rsidRPr="00B2021E">
        <w:rPr>
          <w:rFonts w:ascii="Times New Roman" w:hAnsi="Times New Roman"/>
          <w:sz w:val="28"/>
          <w:szCs w:val="28"/>
        </w:rPr>
        <w:t xml:space="preserve">5. </w:t>
      </w:r>
      <w:bookmarkStart w:id="0" w:name="__RefHeading__44_12714206161"/>
      <w:bookmarkEnd w:id="0"/>
      <w:r w:rsidRPr="00B2021E">
        <w:rPr>
          <w:rFonts w:ascii="Times New Roman" w:hAnsi="Times New Roman"/>
          <w:sz w:val="28"/>
          <w:szCs w:val="28"/>
        </w:rPr>
        <w:t xml:space="preserve">Содержание практической подготовки в форме </w:t>
      </w:r>
      <w:r w:rsidR="002D1B6D">
        <w:rPr>
          <w:rStyle w:val="fontstyle01"/>
          <w:color w:val="auto"/>
          <w:sz w:val="28"/>
          <w:szCs w:val="28"/>
        </w:rPr>
        <w:t>производственной</w:t>
      </w:r>
      <w:r w:rsidR="00103849" w:rsidRPr="00103849">
        <w:rPr>
          <w:rStyle w:val="fontstyle01"/>
          <w:color w:val="auto"/>
          <w:sz w:val="28"/>
          <w:szCs w:val="28"/>
        </w:rPr>
        <w:t xml:space="preserve"> практик</w:t>
      </w:r>
      <w:r w:rsidR="00103849">
        <w:rPr>
          <w:rStyle w:val="fontstyle01"/>
          <w:color w:val="auto"/>
          <w:sz w:val="28"/>
          <w:szCs w:val="28"/>
        </w:rPr>
        <w:t>и</w:t>
      </w:r>
      <w:r w:rsidR="00103849" w:rsidRPr="00103849">
        <w:rPr>
          <w:rStyle w:val="fontstyle01"/>
          <w:color w:val="auto"/>
          <w:sz w:val="28"/>
          <w:szCs w:val="28"/>
        </w:rPr>
        <w:t xml:space="preserve"> (научно-исследовательская работа</w:t>
      </w:r>
      <w:r w:rsidR="002D1B6D">
        <w:rPr>
          <w:rStyle w:val="fontstyle01"/>
          <w:color w:val="auto"/>
          <w:sz w:val="28"/>
          <w:szCs w:val="28"/>
        </w:rPr>
        <w:t>)</w:t>
      </w:r>
      <w:r w:rsidR="00103849" w:rsidRPr="00103849">
        <w:rPr>
          <w:rStyle w:val="fontstyle01"/>
          <w:color w:val="auto"/>
          <w:sz w:val="28"/>
          <w:szCs w:val="28"/>
        </w:rPr>
        <w:t xml:space="preserve"> </w:t>
      </w:r>
    </w:p>
    <w:p w:rsidR="00C22DBA" w:rsidRPr="00B2021E" w:rsidRDefault="00C22DBA" w:rsidP="00B2021E">
      <w:pPr>
        <w:spacing w:after="0" w:line="360" w:lineRule="auto"/>
        <w:ind w:firstLine="709"/>
        <w:jc w:val="both"/>
        <w:rPr>
          <w:rFonts w:ascii="Times New Roman" w:hAnsi="Times New Roman"/>
          <w:sz w:val="28"/>
          <w:szCs w:val="28"/>
        </w:rPr>
      </w:pPr>
      <w:r w:rsidRPr="00B2021E">
        <w:rPr>
          <w:rFonts w:ascii="Times New Roman" w:hAnsi="Times New Roman"/>
          <w:iCs/>
          <w:sz w:val="28"/>
          <w:szCs w:val="28"/>
        </w:rPr>
        <w:t xml:space="preserve">6. </w:t>
      </w:r>
      <w:r w:rsidRPr="00B2021E">
        <w:rPr>
          <w:rFonts w:ascii="Times New Roman" w:hAnsi="Times New Roman"/>
          <w:bCs/>
          <w:iCs/>
          <w:sz w:val="28"/>
          <w:szCs w:val="28"/>
        </w:rPr>
        <w:t xml:space="preserve">Структура отчета </w:t>
      </w:r>
      <w:r w:rsidRPr="00B2021E">
        <w:rPr>
          <w:rFonts w:ascii="Times New Roman" w:hAnsi="Times New Roman"/>
          <w:sz w:val="28"/>
          <w:szCs w:val="28"/>
        </w:rPr>
        <w:t xml:space="preserve">практической подготовки </w:t>
      </w:r>
    </w:p>
    <w:p w:rsidR="00C22DBA" w:rsidRPr="00B2021E" w:rsidRDefault="00C22DBA" w:rsidP="00B2021E">
      <w:pPr>
        <w:spacing w:after="0" w:line="360" w:lineRule="auto"/>
        <w:ind w:firstLine="709"/>
        <w:jc w:val="both"/>
        <w:rPr>
          <w:rFonts w:ascii="Times New Roman" w:hAnsi="Times New Roman"/>
          <w:sz w:val="28"/>
          <w:szCs w:val="28"/>
        </w:rPr>
      </w:pPr>
      <w:r w:rsidRPr="00B2021E">
        <w:rPr>
          <w:rFonts w:ascii="Times New Roman" w:hAnsi="Times New Roman"/>
          <w:sz w:val="28"/>
          <w:szCs w:val="28"/>
        </w:rPr>
        <w:t xml:space="preserve">7. </w:t>
      </w:r>
      <w:r w:rsidRPr="00B2021E">
        <w:rPr>
          <w:rFonts w:ascii="Times New Roman" w:hAnsi="Times New Roman"/>
          <w:bCs/>
          <w:iCs/>
          <w:sz w:val="28"/>
          <w:szCs w:val="28"/>
        </w:rPr>
        <w:t xml:space="preserve">Требования к оформлению отчета </w:t>
      </w:r>
      <w:r w:rsidRPr="00B2021E">
        <w:rPr>
          <w:rFonts w:ascii="Times New Roman" w:hAnsi="Times New Roman"/>
          <w:sz w:val="28"/>
          <w:szCs w:val="28"/>
        </w:rPr>
        <w:t xml:space="preserve">практической подготовки в </w:t>
      </w:r>
      <w:proofErr w:type="gramStart"/>
      <w:r w:rsidRPr="00B2021E">
        <w:rPr>
          <w:rFonts w:ascii="Times New Roman" w:hAnsi="Times New Roman"/>
          <w:sz w:val="28"/>
          <w:szCs w:val="28"/>
        </w:rPr>
        <w:t>форме</w:t>
      </w:r>
      <w:r w:rsidRPr="00B2021E">
        <w:rPr>
          <w:bCs/>
          <w:sz w:val="28"/>
          <w:szCs w:val="28"/>
        </w:rPr>
        <w:t xml:space="preserve"> </w:t>
      </w:r>
      <w:r w:rsidRPr="00B2021E">
        <w:rPr>
          <w:rFonts w:ascii="Times New Roman" w:hAnsi="Times New Roman"/>
          <w:sz w:val="28"/>
          <w:szCs w:val="28"/>
        </w:rPr>
        <w:t xml:space="preserve"> </w:t>
      </w:r>
      <w:r w:rsidR="002D1B6D">
        <w:rPr>
          <w:rStyle w:val="fontstyle01"/>
          <w:color w:val="auto"/>
          <w:sz w:val="28"/>
          <w:szCs w:val="28"/>
        </w:rPr>
        <w:t>производственной</w:t>
      </w:r>
      <w:proofErr w:type="gramEnd"/>
      <w:r w:rsidR="00103849" w:rsidRPr="00103849">
        <w:rPr>
          <w:rStyle w:val="fontstyle01"/>
          <w:color w:val="auto"/>
          <w:sz w:val="28"/>
          <w:szCs w:val="28"/>
        </w:rPr>
        <w:t xml:space="preserve"> практик</w:t>
      </w:r>
      <w:r w:rsidR="00103849">
        <w:rPr>
          <w:rStyle w:val="fontstyle01"/>
          <w:color w:val="auto"/>
          <w:sz w:val="28"/>
          <w:szCs w:val="28"/>
        </w:rPr>
        <w:t>и</w:t>
      </w:r>
      <w:r w:rsidR="00103849" w:rsidRPr="00103849">
        <w:rPr>
          <w:rStyle w:val="fontstyle01"/>
          <w:color w:val="auto"/>
          <w:sz w:val="28"/>
          <w:szCs w:val="28"/>
        </w:rPr>
        <w:t xml:space="preserve"> (научно-исследовательская работа</w:t>
      </w:r>
      <w:r w:rsidR="002D1B6D">
        <w:rPr>
          <w:rStyle w:val="fontstyle01"/>
          <w:color w:val="auto"/>
          <w:sz w:val="28"/>
          <w:szCs w:val="28"/>
        </w:rPr>
        <w:t>)</w:t>
      </w:r>
      <w:r w:rsidR="00103849" w:rsidRPr="00103849">
        <w:rPr>
          <w:rStyle w:val="fontstyle01"/>
          <w:color w:val="auto"/>
          <w:sz w:val="28"/>
          <w:szCs w:val="28"/>
        </w:rPr>
        <w:t xml:space="preserve"> </w:t>
      </w:r>
    </w:p>
    <w:p w:rsidR="00C22DBA" w:rsidRPr="00B2021E" w:rsidRDefault="00C22DBA" w:rsidP="00B2021E">
      <w:pPr>
        <w:spacing w:after="0" w:line="360" w:lineRule="auto"/>
        <w:ind w:firstLine="709"/>
        <w:jc w:val="both"/>
        <w:rPr>
          <w:rFonts w:ascii="Times New Roman" w:hAnsi="Times New Roman"/>
          <w:sz w:val="28"/>
          <w:szCs w:val="28"/>
        </w:rPr>
      </w:pPr>
      <w:r w:rsidRPr="00B2021E">
        <w:rPr>
          <w:rFonts w:ascii="Times New Roman" w:hAnsi="Times New Roman"/>
          <w:sz w:val="28"/>
          <w:szCs w:val="28"/>
        </w:rPr>
        <w:t>Приложения</w:t>
      </w:r>
    </w:p>
    <w:p w:rsidR="004D4CA7" w:rsidRPr="00010578" w:rsidRDefault="004D4CA7" w:rsidP="00C630E4">
      <w:pPr>
        <w:ind w:right="-330" w:firstLine="540"/>
        <w:jc w:val="both"/>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2D1B6D" w:rsidRDefault="002D1B6D" w:rsidP="00C22DBA">
      <w:pPr>
        <w:spacing w:after="0"/>
        <w:ind w:firstLine="709"/>
        <w:jc w:val="center"/>
        <w:rPr>
          <w:rFonts w:ascii="Times New Roman" w:hAnsi="Times New Roman"/>
          <w:b/>
          <w:sz w:val="24"/>
          <w:szCs w:val="24"/>
        </w:rPr>
      </w:pPr>
      <w:r>
        <w:rPr>
          <w:rFonts w:ascii="Times New Roman" w:hAnsi="Times New Roman"/>
          <w:b/>
          <w:sz w:val="24"/>
          <w:szCs w:val="24"/>
        </w:rPr>
        <w:br w:type="page"/>
      </w:r>
    </w:p>
    <w:p w:rsidR="004D4CA7" w:rsidRPr="00F455E5" w:rsidRDefault="004D4CA7" w:rsidP="00C22DBA">
      <w:pPr>
        <w:spacing w:after="0"/>
        <w:ind w:firstLine="709"/>
        <w:jc w:val="center"/>
        <w:rPr>
          <w:rFonts w:ascii="Times New Roman" w:hAnsi="Times New Roman"/>
          <w:b/>
          <w:sz w:val="24"/>
          <w:szCs w:val="24"/>
        </w:rPr>
      </w:pPr>
      <w:r w:rsidRPr="00F455E5">
        <w:rPr>
          <w:rFonts w:ascii="Times New Roman" w:hAnsi="Times New Roman"/>
          <w:b/>
          <w:sz w:val="24"/>
          <w:szCs w:val="24"/>
        </w:rPr>
        <w:lastRenderedPageBreak/>
        <w:t>1. Общие положения</w:t>
      </w:r>
    </w:p>
    <w:p w:rsidR="00C22DBA" w:rsidRPr="00F455E5" w:rsidRDefault="00C22DBA" w:rsidP="00C22DBA">
      <w:pPr>
        <w:spacing w:after="0" w:line="240" w:lineRule="auto"/>
        <w:ind w:firstLine="709"/>
        <w:jc w:val="both"/>
        <w:rPr>
          <w:rFonts w:ascii="Times New Roman" w:hAnsi="Times New Roman"/>
          <w:color w:val="000000"/>
          <w:sz w:val="24"/>
          <w:szCs w:val="24"/>
        </w:rPr>
      </w:pPr>
      <w:r w:rsidRPr="00F455E5">
        <w:rPr>
          <w:rFonts w:ascii="Times New Roman" w:hAnsi="Times New Roman"/>
          <w:sz w:val="24"/>
          <w:szCs w:val="24"/>
        </w:rPr>
        <w:t>Практическая подготовка обучающихся</w:t>
      </w:r>
      <w:r w:rsidRPr="00F455E5">
        <w:rPr>
          <w:rFonts w:ascii="Times New Roman" w:hAnsi="Times New Roman"/>
          <w:color w:val="000000"/>
          <w:sz w:val="24"/>
          <w:szCs w:val="24"/>
        </w:rPr>
        <w:t xml:space="preserve"> в форме </w:t>
      </w:r>
      <w:r w:rsidR="002D1B6D">
        <w:rPr>
          <w:rFonts w:ascii="Times New Roman" w:hAnsi="Times New Roman"/>
          <w:color w:val="000000"/>
          <w:sz w:val="24"/>
          <w:szCs w:val="24"/>
        </w:rPr>
        <w:t>производственной</w:t>
      </w:r>
      <w:r w:rsidR="00103849" w:rsidRPr="00103849">
        <w:rPr>
          <w:rFonts w:ascii="Times New Roman" w:hAnsi="Times New Roman"/>
          <w:color w:val="000000"/>
          <w:sz w:val="24"/>
          <w:szCs w:val="24"/>
        </w:rPr>
        <w:t xml:space="preserve"> практики (научно-исследовательская работа</w:t>
      </w:r>
      <w:r w:rsidR="002D1B6D">
        <w:rPr>
          <w:rFonts w:ascii="Times New Roman" w:hAnsi="Times New Roman"/>
          <w:color w:val="000000"/>
          <w:sz w:val="24"/>
          <w:szCs w:val="24"/>
        </w:rPr>
        <w:t xml:space="preserve">) </w:t>
      </w:r>
      <w:r w:rsidRPr="00F455E5">
        <w:rPr>
          <w:rFonts w:ascii="Times New Roman" w:hAnsi="Times New Roman"/>
          <w:color w:val="000000"/>
          <w:sz w:val="24"/>
          <w:szCs w:val="24"/>
        </w:rPr>
        <w:t>наряду с учебными предметами, курсами, дисциплинами (модулями), является компонентом образовательной программы, предусмотренным учебным планом (</w:t>
      </w:r>
      <w:r w:rsidRPr="00F455E5">
        <w:rPr>
          <w:rFonts w:ascii="Times New Roman" w:hAnsi="Times New Roman"/>
          <w:color w:val="0000FF"/>
          <w:sz w:val="24"/>
          <w:szCs w:val="24"/>
        </w:rPr>
        <w:t xml:space="preserve">пункт 22 статьи 2 </w:t>
      </w:r>
      <w:r w:rsidRPr="00F455E5">
        <w:rPr>
          <w:rFonts w:ascii="Times New Roman" w:hAnsi="Times New Roman"/>
          <w:color w:val="000000"/>
          <w:sz w:val="24"/>
          <w:szCs w:val="24"/>
        </w:rPr>
        <w:t xml:space="preserve">Федерального закона N 273-ФЗ) является </w:t>
      </w:r>
      <w:r w:rsidRPr="00F455E5">
        <w:rPr>
          <w:rFonts w:ascii="Times New Roman" w:hAnsi="Times New Roman"/>
          <w:i/>
          <w:color w:val="000000"/>
          <w:sz w:val="24"/>
          <w:szCs w:val="24"/>
        </w:rPr>
        <w:t xml:space="preserve">обязательным </w:t>
      </w:r>
      <w:r w:rsidRPr="00F455E5">
        <w:rPr>
          <w:rFonts w:ascii="Times New Roman" w:hAnsi="Times New Roman"/>
          <w:color w:val="000000"/>
          <w:sz w:val="24"/>
          <w:szCs w:val="24"/>
        </w:rPr>
        <w:t xml:space="preserve">разделом ОПОП ВО по направлению подготовки </w:t>
      </w:r>
      <w:r w:rsidR="002E453A" w:rsidRPr="00F455E5">
        <w:rPr>
          <w:rFonts w:ascii="Times New Roman" w:hAnsi="Times New Roman"/>
          <w:sz w:val="24"/>
          <w:szCs w:val="24"/>
        </w:rPr>
        <w:t>44.03.02 Психолого-педагогическое образование</w:t>
      </w:r>
      <w:r w:rsidRPr="00F455E5">
        <w:rPr>
          <w:rFonts w:ascii="Times New Roman" w:hAnsi="Times New Roman"/>
          <w:sz w:val="24"/>
          <w:szCs w:val="24"/>
        </w:rPr>
        <w:t xml:space="preserve"> направленность (профиль) программы «</w:t>
      </w:r>
      <w:r w:rsidR="007666EC">
        <w:rPr>
          <w:rFonts w:ascii="Times New Roman" w:eastAsia="Courier New" w:hAnsi="Times New Roman"/>
          <w:sz w:val="24"/>
          <w:szCs w:val="24"/>
          <w:lang w:bidi="ru-RU"/>
        </w:rPr>
        <w:t xml:space="preserve">Психология и </w:t>
      </w:r>
      <w:r w:rsidR="002E453A" w:rsidRPr="00F455E5">
        <w:rPr>
          <w:rFonts w:ascii="Times New Roman" w:eastAsia="Courier New" w:hAnsi="Times New Roman"/>
          <w:sz w:val="24"/>
          <w:szCs w:val="24"/>
          <w:lang w:bidi="ru-RU"/>
        </w:rPr>
        <w:t>педагогика дошкольного образования</w:t>
      </w:r>
      <w:r w:rsidRPr="00F455E5">
        <w:rPr>
          <w:rFonts w:ascii="Times New Roman" w:hAnsi="Times New Roman"/>
          <w:color w:val="000000"/>
          <w:sz w:val="24"/>
          <w:szCs w:val="24"/>
        </w:rPr>
        <w:t xml:space="preserve">», </w:t>
      </w:r>
      <w:r w:rsidRPr="00F455E5">
        <w:rPr>
          <w:rFonts w:ascii="Times New Roman" w:hAnsi="Times New Roman"/>
          <w:sz w:val="24"/>
          <w:szCs w:val="24"/>
        </w:rPr>
        <w:t xml:space="preserve">проводится в соответствии с ФГОС ВО, графиком учебного процесса, учебным планом. </w:t>
      </w:r>
      <w:r w:rsidR="007666EC">
        <w:rPr>
          <w:rFonts w:ascii="Times New Roman" w:hAnsi="Times New Roman"/>
          <w:sz w:val="24"/>
          <w:szCs w:val="24"/>
        </w:rPr>
        <w:t>Производственная</w:t>
      </w:r>
      <w:r w:rsidR="00103849" w:rsidRPr="00103849">
        <w:rPr>
          <w:rFonts w:ascii="Times New Roman" w:hAnsi="Times New Roman"/>
          <w:color w:val="000000"/>
          <w:sz w:val="24"/>
          <w:szCs w:val="24"/>
        </w:rPr>
        <w:t xml:space="preserve"> практик</w:t>
      </w:r>
      <w:r w:rsidR="00103849">
        <w:rPr>
          <w:rFonts w:ascii="Times New Roman" w:hAnsi="Times New Roman"/>
          <w:color w:val="000000"/>
          <w:sz w:val="24"/>
          <w:szCs w:val="24"/>
        </w:rPr>
        <w:t>а</w:t>
      </w:r>
      <w:r w:rsidR="00103849" w:rsidRPr="00103849">
        <w:rPr>
          <w:rFonts w:ascii="Times New Roman" w:hAnsi="Times New Roman"/>
          <w:color w:val="000000"/>
          <w:sz w:val="24"/>
          <w:szCs w:val="24"/>
        </w:rPr>
        <w:t xml:space="preserve"> (научно-исследовательская работа)</w:t>
      </w:r>
      <w:r w:rsidRPr="00F455E5">
        <w:rPr>
          <w:rFonts w:ascii="Times New Roman" w:hAnsi="Times New Roman"/>
          <w:color w:val="000000"/>
          <w:sz w:val="24"/>
          <w:szCs w:val="24"/>
        </w:rPr>
        <w:t xml:space="preserve"> </w:t>
      </w:r>
      <w:r w:rsidR="007666EC">
        <w:rPr>
          <w:rFonts w:ascii="Times New Roman" w:hAnsi="Times New Roman"/>
          <w:color w:val="000000"/>
          <w:sz w:val="24"/>
          <w:szCs w:val="24"/>
        </w:rPr>
        <w:t>К.М.02.04(П</w:t>
      </w:r>
      <w:r w:rsidR="00103849" w:rsidRPr="00103849">
        <w:rPr>
          <w:rFonts w:ascii="Times New Roman" w:hAnsi="Times New Roman"/>
          <w:color w:val="000000"/>
          <w:sz w:val="24"/>
          <w:szCs w:val="24"/>
        </w:rPr>
        <w:t>)</w:t>
      </w:r>
      <w:r w:rsidR="00103849">
        <w:rPr>
          <w:rFonts w:ascii="Times New Roman" w:hAnsi="Times New Roman"/>
          <w:color w:val="000000"/>
          <w:sz w:val="24"/>
          <w:szCs w:val="24"/>
        </w:rPr>
        <w:t xml:space="preserve"> </w:t>
      </w:r>
      <w:r w:rsidRPr="00F455E5">
        <w:rPr>
          <w:rFonts w:ascii="Times New Roman" w:hAnsi="Times New Roman"/>
          <w:color w:val="000000"/>
          <w:sz w:val="24"/>
          <w:szCs w:val="24"/>
        </w:rPr>
        <w:t xml:space="preserve">относится к </w:t>
      </w:r>
      <w:r w:rsidR="00103849">
        <w:rPr>
          <w:rFonts w:ascii="Times New Roman" w:hAnsi="Times New Roman"/>
          <w:color w:val="000000"/>
          <w:sz w:val="24"/>
          <w:szCs w:val="24"/>
        </w:rPr>
        <w:t>комплексному модулю</w:t>
      </w:r>
      <w:r w:rsidRPr="00F455E5">
        <w:rPr>
          <w:rFonts w:ascii="Times New Roman" w:hAnsi="Times New Roman"/>
          <w:color w:val="000000"/>
          <w:sz w:val="24"/>
          <w:szCs w:val="24"/>
        </w:rPr>
        <w:t xml:space="preserve"> </w:t>
      </w:r>
      <w:r w:rsidR="00103849">
        <w:rPr>
          <w:rFonts w:ascii="Times New Roman" w:hAnsi="Times New Roman"/>
          <w:color w:val="000000"/>
          <w:sz w:val="24"/>
          <w:szCs w:val="24"/>
        </w:rPr>
        <w:t>«У</w:t>
      </w:r>
      <w:r w:rsidR="00103849" w:rsidRPr="00103849">
        <w:rPr>
          <w:rFonts w:ascii="Times New Roman" w:hAnsi="Times New Roman"/>
          <w:color w:val="000000"/>
          <w:sz w:val="24"/>
          <w:szCs w:val="24"/>
        </w:rPr>
        <w:t>чебно-исследовательский</w:t>
      </w:r>
      <w:r w:rsidR="00103849">
        <w:rPr>
          <w:rFonts w:ascii="Times New Roman" w:hAnsi="Times New Roman"/>
          <w:color w:val="000000"/>
          <w:sz w:val="24"/>
          <w:szCs w:val="24"/>
        </w:rPr>
        <w:t xml:space="preserve">» </w:t>
      </w:r>
      <w:r w:rsidRPr="00F455E5">
        <w:rPr>
          <w:rFonts w:ascii="Times New Roman" w:hAnsi="Times New Roman"/>
          <w:color w:val="000000"/>
          <w:sz w:val="24"/>
          <w:szCs w:val="24"/>
        </w:rPr>
        <w:t xml:space="preserve">учебного плана. </w:t>
      </w:r>
    </w:p>
    <w:p w:rsidR="00C22DBA" w:rsidRPr="00F455E5" w:rsidRDefault="00C22DBA" w:rsidP="00C22DBA">
      <w:pPr>
        <w:pStyle w:val="ad"/>
        <w:shd w:val="clear" w:color="auto" w:fill="FFFFFF"/>
        <w:spacing w:before="0" w:beforeAutospacing="0" w:after="0" w:afterAutospacing="0"/>
        <w:ind w:firstLine="709"/>
        <w:jc w:val="both"/>
        <w:rPr>
          <w:color w:val="000000" w:themeColor="text1"/>
        </w:rPr>
      </w:pPr>
      <w:r w:rsidRPr="00F455E5">
        <w:rPr>
          <w:color w:val="000000"/>
        </w:rPr>
        <w:t>Раздел образовательной программы «Практика»</w:t>
      </w:r>
      <w:r w:rsidRPr="00F455E5">
        <w:t xml:space="preserve"> </w:t>
      </w:r>
      <w:r w:rsidRPr="00F455E5">
        <w:rPr>
          <w:color w:val="000000"/>
        </w:rPr>
        <w:t xml:space="preserve">представляет собой практическую подготовку обучающихся. </w:t>
      </w:r>
      <w:r w:rsidRPr="00F455E5">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F455E5">
        <w:t>«</w:t>
      </w:r>
      <w:r w:rsidR="007666EC">
        <w:rPr>
          <w:rFonts w:eastAsia="Courier New"/>
          <w:lang w:bidi="ru-RU"/>
        </w:rPr>
        <w:t xml:space="preserve">Психология и </w:t>
      </w:r>
      <w:r w:rsidR="002E453A" w:rsidRPr="00F455E5">
        <w:rPr>
          <w:rFonts w:eastAsia="Courier New"/>
          <w:lang w:bidi="ru-RU"/>
        </w:rPr>
        <w:t>педагогика дошкольного образования</w:t>
      </w:r>
      <w:r w:rsidRPr="00F455E5">
        <w:rPr>
          <w:color w:val="000000"/>
        </w:rPr>
        <w:t>»</w:t>
      </w:r>
      <w:r w:rsidRPr="00F455E5">
        <w:rPr>
          <w:color w:val="000000" w:themeColor="text1"/>
        </w:rPr>
        <w:t xml:space="preserve">. </w:t>
      </w:r>
    </w:p>
    <w:p w:rsidR="00C22DBA" w:rsidRPr="00F455E5" w:rsidRDefault="00C22DBA" w:rsidP="00C22DBA">
      <w:pPr>
        <w:spacing w:after="0"/>
        <w:ind w:firstLine="709"/>
        <w:jc w:val="both"/>
        <w:rPr>
          <w:rFonts w:ascii="Times New Roman" w:hAnsi="Times New Roman"/>
          <w:spacing w:val="-3"/>
          <w:sz w:val="24"/>
          <w:szCs w:val="24"/>
          <w:lang w:eastAsia="en-US"/>
        </w:rPr>
      </w:pPr>
      <w:r w:rsidRPr="00F455E5">
        <w:rPr>
          <w:rFonts w:ascii="Times New Roman" w:hAnsi="Times New Roman"/>
          <w:color w:val="000000" w:themeColor="text1"/>
          <w:sz w:val="24"/>
          <w:szCs w:val="24"/>
        </w:rPr>
        <w:t>Методические указания составлены</w:t>
      </w:r>
      <w:r w:rsidRPr="00F455E5">
        <w:rPr>
          <w:rFonts w:ascii="Times New Roman" w:hAnsi="Times New Roman"/>
          <w:spacing w:val="-3"/>
          <w:sz w:val="24"/>
          <w:szCs w:val="24"/>
          <w:lang w:eastAsia="en-US"/>
        </w:rPr>
        <w:t xml:space="preserve"> </w:t>
      </w:r>
      <w:r w:rsidRPr="00F455E5">
        <w:rPr>
          <w:rFonts w:ascii="Times New Roman" w:hAnsi="Times New Roman"/>
          <w:sz w:val="24"/>
          <w:szCs w:val="24"/>
          <w:lang w:eastAsia="en-US"/>
        </w:rPr>
        <w:t>в соответствии с:</w:t>
      </w:r>
    </w:p>
    <w:p w:rsidR="00C22DBA" w:rsidRPr="00F455E5" w:rsidRDefault="00C22DBA" w:rsidP="00C22DBA">
      <w:pPr>
        <w:pStyle w:val="ad"/>
        <w:numPr>
          <w:ilvl w:val="0"/>
          <w:numId w:val="11"/>
        </w:numPr>
        <w:shd w:val="clear" w:color="auto" w:fill="FFFFFF"/>
        <w:spacing w:before="0" w:beforeAutospacing="0" w:after="0" w:afterAutospacing="0"/>
        <w:ind w:left="0" w:firstLine="709"/>
        <w:jc w:val="both"/>
        <w:rPr>
          <w:rFonts w:eastAsiaTheme="minorEastAsia"/>
        </w:rPr>
      </w:pPr>
      <w:r w:rsidRPr="00F455E5">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C22DBA" w:rsidRPr="00F455E5" w:rsidRDefault="00C22DBA" w:rsidP="00C22DBA">
      <w:pPr>
        <w:pStyle w:val="ad"/>
        <w:numPr>
          <w:ilvl w:val="0"/>
          <w:numId w:val="11"/>
        </w:numPr>
        <w:shd w:val="clear" w:color="auto" w:fill="FFFFFF"/>
        <w:spacing w:before="0" w:beforeAutospacing="0" w:after="0" w:afterAutospacing="0"/>
        <w:ind w:left="0" w:firstLine="709"/>
        <w:jc w:val="both"/>
        <w:rPr>
          <w:rFonts w:eastAsiaTheme="minorEastAsia"/>
        </w:rPr>
      </w:pPr>
      <w:r w:rsidRPr="00F455E5">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C22DBA" w:rsidRPr="00F455E5" w:rsidRDefault="00C22DBA" w:rsidP="00C22DBA">
      <w:pPr>
        <w:pStyle w:val="ad"/>
        <w:numPr>
          <w:ilvl w:val="0"/>
          <w:numId w:val="11"/>
        </w:numPr>
        <w:shd w:val="clear" w:color="auto" w:fill="FFFFFF"/>
        <w:spacing w:before="0" w:beforeAutospacing="0" w:after="0" w:afterAutospacing="0"/>
        <w:ind w:left="0" w:firstLine="709"/>
        <w:jc w:val="both"/>
      </w:pPr>
      <w:r w:rsidRPr="00F455E5">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C22DBA" w:rsidRPr="00F455E5" w:rsidRDefault="00C22DBA" w:rsidP="00C22DBA">
      <w:pPr>
        <w:pStyle w:val="2"/>
        <w:numPr>
          <w:ilvl w:val="0"/>
          <w:numId w:val="11"/>
        </w:numPr>
        <w:spacing w:before="0" w:line="240" w:lineRule="auto"/>
        <w:ind w:left="0" w:firstLine="709"/>
        <w:contextualSpacing/>
        <w:jc w:val="both"/>
        <w:rPr>
          <w:rFonts w:ascii="Times New Roman" w:hAnsi="Times New Roman"/>
          <w:b w:val="0"/>
          <w:color w:val="auto"/>
          <w:sz w:val="24"/>
          <w:szCs w:val="24"/>
        </w:rPr>
      </w:pPr>
      <w:r w:rsidRPr="00F455E5">
        <w:rPr>
          <w:rFonts w:ascii="Times New Roman" w:hAnsi="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4D4CA7" w:rsidRPr="00F455E5" w:rsidRDefault="004D4CA7" w:rsidP="00046FEB">
      <w:pPr>
        <w:widowControl w:val="0"/>
        <w:tabs>
          <w:tab w:val="left" w:pos="1134"/>
        </w:tabs>
        <w:spacing w:after="0" w:line="240" w:lineRule="auto"/>
        <w:ind w:firstLine="709"/>
        <w:jc w:val="both"/>
        <w:rPr>
          <w:rFonts w:ascii="Times New Roman" w:hAnsi="Times New Roman"/>
          <w:i/>
          <w:iCs/>
          <w:sz w:val="24"/>
          <w:szCs w:val="24"/>
        </w:rPr>
      </w:pPr>
    </w:p>
    <w:p w:rsidR="002E453A" w:rsidRPr="00103849" w:rsidRDefault="002E453A" w:rsidP="00103849">
      <w:pPr>
        <w:spacing w:after="0" w:line="240" w:lineRule="auto"/>
        <w:ind w:firstLine="708"/>
        <w:jc w:val="center"/>
        <w:rPr>
          <w:rFonts w:ascii="Times New Roman" w:hAnsi="Times New Roman"/>
          <w:b/>
          <w:sz w:val="24"/>
          <w:szCs w:val="24"/>
        </w:rPr>
      </w:pPr>
      <w:r w:rsidRPr="00F455E5">
        <w:rPr>
          <w:rStyle w:val="fontstyle01"/>
          <w:b/>
          <w:sz w:val="24"/>
          <w:szCs w:val="24"/>
        </w:rPr>
        <w:t>2. Цели и задачи</w:t>
      </w:r>
      <w:r w:rsidRPr="00F455E5">
        <w:rPr>
          <w:rStyle w:val="fontstyle01"/>
          <w:sz w:val="24"/>
          <w:szCs w:val="24"/>
        </w:rPr>
        <w:t xml:space="preserve"> </w:t>
      </w:r>
      <w:r w:rsidRPr="00F455E5">
        <w:rPr>
          <w:rFonts w:ascii="Times New Roman" w:hAnsi="Times New Roman"/>
          <w:b/>
          <w:color w:val="000000" w:themeColor="text1"/>
          <w:sz w:val="24"/>
          <w:szCs w:val="24"/>
        </w:rPr>
        <w:t>практической подготовки в форме</w:t>
      </w:r>
      <w:r w:rsidRPr="00F455E5">
        <w:rPr>
          <w:b/>
          <w:color w:val="000000" w:themeColor="text1"/>
          <w:sz w:val="24"/>
          <w:szCs w:val="24"/>
        </w:rPr>
        <w:t xml:space="preserve"> </w:t>
      </w:r>
      <w:r w:rsidR="002D1B6D" w:rsidRPr="002D1B6D">
        <w:rPr>
          <w:rStyle w:val="fontstyle01"/>
          <w:b/>
          <w:sz w:val="24"/>
          <w:szCs w:val="24"/>
        </w:rPr>
        <w:t>производственной практики (научно-исследовательская работа)</w:t>
      </w:r>
    </w:p>
    <w:p w:rsidR="002E453A" w:rsidRPr="00F455E5" w:rsidRDefault="002E453A" w:rsidP="002E453A">
      <w:pPr>
        <w:autoSpaceDE w:val="0"/>
        <w:autoSpaceDN w:val="0"/>
        <w:adjustRightInd w:val="0"/>
        <w:spacing w:after="0" w:line="240" w:lineRule="auto"/>
        <w:ind w:firstLine="708"/>
        <w:jc w:val="both"/>
        <w:rPr>
          <w:rFonts w:ascii="Times New Roman" w:hAnsi="Times New Roman"/>
          <w:sz w:val="24"/>
          <w:szCs w:val="24"/>
        </w:rPr>
      </w:pPr>
      <w:r w:rsidRPr="00F455E5">
        <w:rPr>
          <w:rFonts w:ascii="Times New Roman" w:hAnsi="Times New Roman"/>
          <w:sz w:val="24"/>
          <w:szCs w:val="24"/>
        </w:rPr>
        <w:t>Согласно Учебному плану направления подготовки 44.03.02 Психолого-педагогическое образование направленность (профиль) программы «</w:t>
      </w:r>
      <w:r w:rsidRPr="00F455E5">
        <w:rPr>
          <w:rFonts w:ascii="Times New Roman" w:eastAsia="Courier New" w:hAnsi="Times New Roman"/>
          <w:sz w:val="24"/>
          <w:szCs w:val="24"/>
          <w:lang w:bidi="ru-RU"/>
        </w:rPr>
        <w:t>Психология и</w:t>
      </w:r>
      <w:r w:rsidR="007666EC">
        <w:rPr>
          <w:rFonts w:ascii="Times New Roman" w:eastAsia="Courier New" w:hAnsi="Times New Roman"/>
          <w:sz w:val="24"/>
          <w:szCs w:val="24"/>
          <w:lang w:bidi="ru-RU"/>
        </w:rPr>
        <w:t xml:space="preserve"> </w:t>
      </w:r>
      <w:r w:rsidRPr="00F455E5">
        <w:rPr>
          <w:rFonts w:ascii="Times New Roman" w:eastAsia="Courier New" w:hAnsi="Times New Roman"/>
          <w:sz w:val="24"/>
          <w:szCs w:val="24"/>
          <w:lang w:bidi="ru-RU"/>
        </w:rPr>
        <w:t>педагогика дошкольного образования</w:t>
      </w:r>
      <w:r w:rsidRPr="00F455E5">
        <w:rPr>
          <w:rFonts w:ascii="Times New Roman" w:hAnsi="Times New Roman"/>
          <w:sz w:val="24"/>
          <w:szCs w:val="24"/>
        </w:rPr>
        <w:t xml:space="preserve">» реализация компонентов образовательной программы в форме практической подготовки при реализации </w:t>
      </w:r>
      <w:r w:rsidR="002D1B6D" w:rsidRPr="002D1B6D">
        <w:rPr>
          <w:rFonts w:ascii="Times New Roman" w:hAnsi="Times New Roman"/>
          <w:sz w:val="24"/>
          <w:szCs w:val="24"/>
        </w:rPr>
        <w:t>производственной практики (научно-исследовательская работа)</w:t>
      </w:r>
      <w:r w:rsidR="00103849">
        <w:rPr>
          <w:rFonts w:ascii="Times New Roman" w:hAnsi="Times New Roman"/>
          <w:sz w:val="24"/>
          <w:szCs w:val="24"/>
        </w:rPr>
        <w:t xml:space="preserve"> </w:t>
      </w:r>
      <w:r w:rsidRPr="00F455E5">
        <w:rPr>
          <w:rFonts w:ascii="Times New Roman" w:hAnsi="Times New Roman"/>
          <w:sz w:val="24"/>
          <w:szCs w:val="24"/>
        </w:rPr>
        <w:t>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2E453A" w:rsidRPr="00F455E5" w:rsidRDefault="002E453A" w:rsidP="002E453A">
      <w:pPr>
        <w:spacing w:after="0" w:line="240" w:lineRule="auto"/>
        <w:ind w:firstLine="709"/>
        <w:jc w:val="both"/>
        <w:rPr>
          <w:rFonts w:ascii="Times New Roman" w:hAnsi="Times New Roman"/>
          <w:sz w:val="24"/>
          <w:szCs w:val="24"/>
        </w:rPr>
      </w:pPr>
      <w:r w:rsidRPr="00F455E5">
        <w:rPr>
          <w:rStyle w:val="fontstyle21"/>
          <w:b/>
        </w:rPr>
        <w:t>Целями</w:t>
      </w:r>
      <w:r w:rsidRPr="00F455E5">
        <w:rPr>
          <w:rStyle w:val="fontstyle21"/>
        </w:rPr>
        <w:t xml:space="preserve"> </w:t>
      </w:r>
      <w:r w:rsidRPr="00F455E5">
        <w:rPr>
          <w:rFonts w:ascii="Times New Roman" w:hAnsi="Times New Roman"/>
          <w:color w:val="000000" w:themeColor="text1"/>
          <w:sz w:val="24"/>
          <w:szCs w:val="24"/>
        </w:rPr>
        <w:t>практической подготовки в форме</w:t>
      </w:r>
      <w:r w:rsidRPr="00F455E5">
        <w:rPr>
          <w:color w:val="000000" w:themeColor="text1"/>
          <w:sz w:val="24"/>
          <w:szCs w:val="24"/>
        </w:rPr>
        <w:t xml:space="preserve"> </w:t>
      </w:r>
      <w:r w:rsidR="002D1B6D" w:rsidRPr="002D1B6D">
        <w:rPr>
          <w:rStyle w:val="fontstyle21"/>
        </w:rPr>
        <w:t>производственной практики (научно-исследовательская работа)</w:t>
      </w:r>
      <w:r w:rsidR="00103849">
        <w:rPr>
          <w:rStyle w:val="fontstyle21"/>
        </w:rPr>
        <w:t xml:space="preserve"> </w:t>
      </w:r>
      <w:r w:rsidRPr="00F455E5">
        <w:rPr>
          <w:rStyle w:val="fontstyle21"/>
        </w:rPr>
        <w:t xml:space="preserve">является </w:t>
      </w:r>
      <w:r w:rsidRPr="00F455E5">
        <w:rPr>
          <w:rFonts w:ascii="Times New Roman" w:hAnsi="Times New Roman"/>
          <w:sz w:val="24"/>
          <w:szCs w:val="24"/>
        </w:rPr>
        <w:t xml:space="preserve">формирование </w:t>
      </w:r>
      <w:r w:rsidR="00E8214A">
        <w:rPr>
          <w:rFonts w:ascii="Times New Roman" w:hAnsi="Times New Roman"/>
          <w:sz w:val="24"/>
          <w:szCs w:val="24"/>
        </w:rPr>
        <w:t>знаний</w:t>
      </w:r>
      <w:r w:rsidRPr="00F455E5">
        <w:rPr>
          <w:rFonts w:ascii="Times New Roman" w:hAnsi="Times New Roman"/>
          <w:sz w:val="24"/>
          <w:szCs w:val="24"/>
        </w:rPr>
        <w:t xml:space="preserve"> о</w:t>
      </w:r>
      <w:r w:rsidR="00103849">
        <w:rPr>
          <w:rFonts w:ascii="Times New Roman" w:hAnsi="Times New Roman"/>
          <w:sz w:val="24"/>
          <w:szCs w:val="24"/>
        </w:rPr>
        <w:t>б исследовательской функции педагога дошкольной образовательной организации</w:t>
      </w:r>
      <w:r w:rsidRPr="00F455E5">
        <w:rPr>
          <w:rFonts w:ascii="Times New Roman" w:hAnsi="Times New Roman"/>
          <w:sz w:val="24"/>
          <w:szCs w:val="24"/>
        </w:rPr>
        <w:t xml:space="preserve">, закрепление, расширение и углубление теоретических знаний; выработка умений применять полученные практические навыки при решении </w:t>
      </w:r>
      <w:r w:rsidR="00103849">
        <w:rPr>
          <w:rFonts w:ascii="Times New Roman" w:hAnsi="Times New Roman"/>
          <w:sz w:val="24"/>
          <w:szCs w:val="24"/>
        </w:rPr>
        <w:t>исследовательских задач</w:t>
      </w:r>
      <w:r w:rsidRPr="00F455E5">
        <w:rPr>
          <w:rFonts w:ascii="Times New Roman" w:hAnsi="Times New Roman"/>
          <w:sz w:val="24"/>
          <w:szCs w:val="24"/>
        </w:rPr>
        <w:t xml:space="preserve">, приобретение практических навыков самостоятельной работы в области </w:t>
      </w:r>
      <w:r w:rsidR="00B051B8">
        <w:rPr>
          <w:rFonts w:ascii="Times New Roman" w:hAnsi="Times New Roman"/>
          <w:sz w:val="24"/>
          <w:szCs w:val="24"/>
        </w:rPr>
        <w:t>дошкольного образования</w:t>
      </w:r>
      <w:r w:rsidRPr="00F455E5">
        <w:rPr>
          <w:rFonts w:ascii="Times New Roman" w:hAnsi="Times New Roman"/>
          <w:sz w:val="24"/>
          <w:szCs w:val="24"/>
        </w:rPr>
        <w:t xml:space="preserve"> по направлению 44.03.02 Психолого-педагогическое образование.</w:t>
      </w:r>
    </w:p>
    <w:p w:rsidR="002E453A" w:rsidRPr="00103849" w:rsidRDefault="002E453A" w:rsidP="002E453A">
      <w:pPr>
        <w:pStyle w:val="60"/>
        <w:shd w:val="clear" w:color="auto" w:fill="auto"/>
        <w:tabs>
          <w:tab w:val="left" w:pos="1162"/>
        </w:tabs>
        <w:spacing w:line="240" w:lineRule="auto"/>
        <w:ind w:firstLine="709"/>
        <w:rPr>
          <w:color w:val="000000"/>
          <w:sz w:val="24"/>
          <w:szCs w:val="24"/>
        </w:rPr>
      </w:pPr>
      <w:r w:rsidRPr="00F455E5">
        <w:rPr>
          <w:b/>
          <w:color w:val="000000"/>
          <w:sz w:val="24"/>
          <w:szCs w:val="24"/>
        </w:rPr>
        <w:t xml:space="preserve">Задачами </w:t>
      </w:r>
      <w:r w:rsidRPr="00F455E5">
        <w:rPr>
          <w:b/>
          <w:color w:val="000000" w:themeColor="text1"/>
          <w:sz w:val="24"/>
          <w:szCs w:val="24"/>
        </w:rPr>
        <w:t xml:space="preserve">практической подготовки </w:t>
      </w:r>
      <w:r w:rsidRPr="00103849">
        <w:rPr>
          <w:color w:val="000000" w:themeColor="text1"/>
          <w:sz w:val="24"/>
          <w:szCs w:val="24"/>
        </w:rPr>
        <w:t xml:space="preserve">в форме </w:t>
      </w:r>
      <w:r w:rsidR="002D1B6D" w:rsidRPr="002D1B6D">
        <w:rPr>
          <w:color w:val="000000"/>
          <w:sz w:val="24"/>
          <w:szCs w:val="24"/>
        </w:rPr>
        <w:t>производственной практики (научно-исследовательская работа)</w:t>
      </w:r>
      <w:r w:rsidR="00103849" w:rsidRPr="00103849">
        <w:rPr>
          <w:color w:val="000000"/>
          <w:sz w:val="24"/>
          <w:szCs w:val="24"/>
        </w:rPr>
        <w:t xml:space="preserve"> </w:t>
      </w:r>
      <w:r w:rsidRPr="00103849">
        <w:rPr>
          <w:color w:val="000000"/>
          <w:sz w:val="24"/>
          <w:szCs w:val="24"/>
        </w:rPr>
        <w:t>являются:</w:t>
      </w:r>
    </w:p>
    <w:p w:rsidR="00103849" w:rsidRPr="00103849" w:rsidRDefault="00103849" w:rsidP="00103849">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у</w:t>
      </w:r>
      <w:r w:rsidRPr="00103849">
        <w:rPr>
          <w:rFonts w:ascii="Times New Roman" w:hAnsi="Times New Roman"/>
          <w:sz w:val="24"/>
          <w:szCs w:val="24"/>
        </w:rPr>
        <w:t>своение сведений о природе педагогического исследования, основ</w:t>
      </w:r>
      <w:r>
        <w:rPr>
          <w:rFonts w:ascii="Times New Roman" w:hAnsi="Times New Roman"/>
          <w:sz w:val="24"/>
          <w:szCs w:val="24"/>
        </w:rPr>
        <w:t>ных методологических категориях;</w:t>
      </w:r>
    </w:p>
    <w:p w:rsidR="00103849" w:rsidRPr="00103849" w:rsidRDefault="00103849" w:rsidP="00103849">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ф</w:t>
      </w:r>
      <w:r w:rsidRPr="00103849">
        <w:rPr>
          <w:rFonts w:ascii="Times New Roman" w:hAnsi="Times New Roman"/>
          <w:sz w:val="24"/>
          <w:szCs w:val="24"/>
        </w:rPr>
        <w:t>ормирование умений, необходимых для решения исследовательских проблем в сфере дошкольного образования</w:t>
      </w:r>
      <w:r>
        <w:rPr>
          <w:rFonts w:ascii="Times New Roman" w:hAnsi="Times New Roman"/>
          <w:sz w:val="24"/>
          <w:szCs w:val="24"/>
        </w:rPr>
        <w:t>;</w:t>
      </w:r>
    </w:p>
    <w:p w:rsidR="00834CB9" w:rsidRDefault="00103849" w:rsidP="00103849">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о</w:t>
      </w:r>
      <w:r w:rsidRPr="00103849">
        <w:rPr>
          <w:rFonts w:ascii="Times New Roman" w:hAnsi="Times New Roman"/>
          <w:sz w:val="24"/>
          <w:szCs w:val="24"/>
        </w:rPr>
        <w:t>владение исследовательскими навыками, формирование опыта анализа, обобщения и представления результатов исследовательской деятельности</w:t>
      </w:r>
    </w:p>
    <w:p w:rsidR="00B2021E" w:rsidRPr="00B2021E" w:rsidRDefault="00E8214A" w:rsidP="00B2021E">
      <w:pPr>
        <w:tabs>
          <w:tab w:val="left" w:pos="993"/>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E8214A">
        <w:rPr>
          <w:rFonts w:ascii="Times New Roman" w:hAnsi="Times New Roman"/>
          <w:color w:val="000000"/>
          <w:sz w:val="24"/>
          <w:szCs w:val="24"/>
        </w:rPr>
        <w:t>роизводственн</w:t>
      </w:r>
      <w:r>
        <w:rPr>
          <w:rFonts w:ascii="Times New Roman" w:hAnsi="Times New Roman"/>
          <w:color w:val="000000"/>
          <w:sz w:val="24"/>
          <w:szCs w:val="24"/>
        </w:rPr>
        <w:t>ая</w:t>
      </w:r>
      <w:r w:rsidRPr="00E8214A">
        <w:rPr>
          <w:rFonts w:ascii="Times New Roman" w:hAnsi="Times New Roman"/>
          <w:color w:val="000000"/>
          <w:sz w:val="24"/>
          <w:szCs w:val="24"/>
        </w:rPr>
        <w:t xml:space="preserve"> практик</w:t>
      </w:r>
      <w:r>
        <w:rPr>
          <w:rFonts w:ascii="Times New Roman" w:hAnsi="Times New Roman"/>
          <w:color w:val="000000"/>
          <w:sz w:val="24"/>
          <w:szCs w:val="24"/>
        </w:rPr>
        <w:t>а</w:t>
      </w:r>
      <w:r w:rsidRPr="00E8214A">
        <w:rPr>
          <w:rFonts w:ascii="Times New Roman" w:hAnsi="Times New Roman"/>
          <w:color w:val="000000"/>
          <w:sz w:val="24"/>
          <w:szCs w:val="24"/>
        </w:rPr>
        <w:t xml:space="preserve"> (научно-исследовательская работа)</w:t>
      </w:r>
      <w:r w:rsidR="00834CB9" w:rsidRPr="00834CB9">
        <w:rPr>
          <w:rFonts w:ascii="Times New Roman" w:hAnsi="Times New Roman"/>
          <w:color w:val="000000"/>
          <w:sz w:val="24"/>
          <w:szCs w:val="24"/>
        </w:rPr>
        <w:t>)</w:t>
      </w:r>
      <w:r w:rsidR="00834CB9">
        <w:rPr>
          <w:rFonts w:ascii="Times New Roman" w:hAnsi="Times New Roman"/>
          <w:color w:val="000000"/>
          <w:sz w:val="24"/>
          <w:szCs w:val="24"/>
        </w:rPr>
        <w:t xml:space="preserve"> </w:t>
      </w:r>
      <w:r w:rsidR="002D1B6D" w:rsidRPr="002D1B6D">
        <w:rPr>
          <w:rFonts w:ascii="Times New Roman" w:hAnsi="Times New Roman"/>
          <w:color w:val="000000"/>
          <w:sz w:val="24"/>
          <w:szCs w:val="24"/>
        </w:rPr>
        <w:t>К.М.02.05(П)</w:t>
      </w:r>
      <w:r w:rsidR="002D1B6D">
        <w:rPr>
          <w:rFonts w:ascii="Times New Roman" w:hAnsi="Times New Roman"/>
          <w:color w:val="000000"/>
          <w:sz w:val="24"/>
          <w:szCs w:val="24"/>
        </w:rPr>
        <w:t xml:space="preserve"> входит в комплексный модуль </w:t>
      </w:r>
      <w:r w:rsidR="002D1B6D" w:rsidRPr="002D1B6D">
        <w:rPr>
          <w:rFonts w:ascii="Times New Roman" w:hAnsi="Times New Roman"/>
          <w:color w:val="000000"/>
          <w:sz w:val="24"/>
          <w:szCs w:val="24"/>
        </w:rPr>
        <w:t>К.М.02</w:t>
      </w:r>
      <w:r w:rsidR="002D1B6D">
        <w:rPr>
          <w:rFonts w:ascii="Times New Roman" w:hAnsi="Times New Roman"/>
          <w:color w:val="000000"/>
          <w:sz w:val="24"/>
          <w:szCs w:val="24"/>
        </w:rPr>
        <w:t xml:space="preserve"> «Учебно-исследовательский» и </w:t>
      </w:r>
      <w:r w:rsidR="002457A9">
        <w:rPr>
          <w:rFonts w:ascii="Times New Roman" w:hAnsi="Times New Roman"/>
          <w:color w:val="000000"/>
          <w:sz w:val="24"/>
          <w:szCs w:val="24"/>
        </w:rPr>
        <w:t>р</w:t>
      </w:r>
      <w:r w:rsidR="00B2021E" w:rsidRPr="00B2021E">
        <w:rPr>
          <w:rFonts w:ascii="Times New Roman" w:hAnsi="Times New Roman"/>
          <w:color w:val="000000"/>
          <w:sz w:val="24"/>
          <w:szCs w:val="24"/>
        </w:rPr>
        <w:t xml:space="preserve">еализуется на </w:t>
      </w:r>
      <w:r w:rsidR="00834CB9">
        <w:rPr>
          <w:rFonts w:ascii="Times New Roman" w:hAnsi="Times New Roman"/>
          <w:color w:val="000000"/>
          <w:sz w:val="24"/>
          <w:szCs w:val="24"/>
        </w:rPr>
        <w:t>4</w:t>
      </w:r>
      <w:r w:rsidR="00B2021E" w:rsidRPr="00B2021E">
        <w:rPr>
          <w:rFonts w:ascii="Times New Roman" w:hAnsi="Times New Roman"/>
          <w:color w:val="000000"/>
          <w:sz w:val="24"/>
          <w:szCs w:val="24"/>
        </w:rPr>
        <w:t xml:space="preserve"> курсе в </w:t>
      </w:r>
      <w:r w:rsidR="002D1B6D">
        <w:rPr>
          <w:rFonts w:ascii="Times New Roman" w:hAnsi="Times New Roman"/>
          <w:color w:val="000000"/>
          <w:sz w:val="24"/>
          <w:szCs w:val="24"/>
        </w:rPr>
        <w:t>8</w:t>
      </w:r>
      <w:r w:rsidR="00B2021E" w:rsidRPr="00B2021E">
        <w:rPr>
          <w:rFonts w:ascii="Times New Roman" w:hAnsi="Times New Roman"/>
          <w:color w:val="000000"/>
          <w:sz w:val="24"/>
          <w:szCs w:val="24"/>
        </w:rPr>
        <w:t xml:space="preserve"> семестре</w:t>
      </w:r>
      <w:r w:rsidR="0093132F">
        <w:rPr>
          <w:rFonts w:ascii="Times New Roman" w:hAnsi="Times New Roman"/>
          <w:color w:val="000000"/>
          <w:sz w:val="24"/>
          <w:szCs w:val="24"/>
        </w:rPr>
        <w:t xml:space="preserve"> дневной и заочной форм обучения</w:t>
      </w:r>
      <w:r w:rsidR="002D1B6D">
        <w:rPr>
          <w:rFonts w:ascii="Times New Roman" w:hAnsi="Times New Roman"/>
          <w:color w:val="000000"/>
          <w:sz w:val="24"/>
          <w:szCs w:val="24"/>
        </w:rPr>
        <w:t xml:space="preserve">. </w:t>
      </w:r>
      <w:r w:rsidR="00B2021E" w:rsidRPr="00B2021E">
        <w:rPr>
          <w:rFonts w:ascii="Times New Roman" w:hAnsi="Times New Roman"/>
          <w:color w:val="000000"/>
          <w:sz w:val="24"/>
          <w:szCs w:val="24"/>
        </w:rPr>
        <w:t xml:space="preserve">Общая трудоемкость практики </w:t>
      </w:r>
      <w:r w:rsidR="00834CB9">
        <w:rPr>
          <w:rFonts w:ascii="Times New Roman" w:hAnsi="Times New Roman"/>
          <w:color w:val="000000"/>
          <w:sz w:val="24"/>
          <w:szCs w:val="24"/>
        </w:rPr>
        <w:t>3</w:t>
      </w:r>
      <w:r w:rsidR="00B2021E" w:rsidRPr="00B2021E">
        <w:rPr>
          <w:rFonts w:ascii="Times New Roman" w:hAnsi="Times New Roman"/>
          <w:color w:val="000000"/>
          <w:sz w:val="24"/>
          <w:szCs w:val="24"/>
        </w:rPr>
        <w:t xml:space="preserve"> </w:t>
      </w:r>
      <w:proofErr w:type="spellStart"/>
      <w:r w:rsidR="00B2021E" w:rsidRPr="00B2021E">
        <w:rPr>
          <w:rFonts w:ascii="Times New Roman" w:hAnsi="Times New Roman"/>
          <w:color w:val="000000"/>
          <w:sz w:val="24"/>
          <w:szCs w:val="24"/>
        </w:rPr>
        <w:t>з.е</w:t>
      </w:r>
      <w:proofErr w:type="spellEnd"/>
      <w:r w:rsidR="00B2021E" w:rsidRPr="00B2021E">
        <w:rPr>
          <w:rFonts w:ascii="Times New Roman" w:hAnsi="Times New Roman"/>
          <w:color w:val="000000"/>
          <w:sz w:val="24"/>
          <w:szCs w:val="24"/>
        </w:rPr>
        <w:t xml:space="preserve">., </w:t>
      </w:r>
      <w:r w:rsidR="00834CB9">
        <w:rPr>
          <w:rFonts w:ascii="Times New Roman" w:hAnsi="Times New Roman"/>
          <w:color w:val="000000"/>
          <w:sz w:val="24"/>
          <w:szCs w:val="24"/>
        </w:rPr>
        <w:t>108</w:t>
      </w:r>
      <w:r w:rsidR="00B2021E" w:rsidRPr="00B2021E">
        <w:rPr>
          <w:rFonts w:ascii="Times New Roman" w:hAnsi="Times New Roman"/>
          <w:color w:val="000000"/>
          <w:sz w:val="24"/>
          <w:szCs w:val="24"/>
        </w:rPr>
        <w:t xml:space="preserve"> ч</w:t>
      </w:r>
      <w:r w:rsidR="00834CB9">
        <w:rPr>
          <w:rFonts w:ascii="Times New Roman" w:hAnsi="Times New Roman"/>
          <w:color w:val="000000"/>
          <w:sz w:val="24"/>
          <w:szCs w:val="24"/>
        </w:rPr>
        <w:t>асов</w:t>
      </w:r>
      <w:r w:rsidR="00B2021E" w:rsidRPr="00B2021E">
        <w:rPr>
          <w:rFonts w:ascii="Times New Roman" w:hAnsi="Times New Roman"/>
          <w:color w:val="000000"/>
          <w:sz w:val="24"/>
          <w:szCs w:val="24"/>
        </w:rPr>
        <w:t xml:space="preserve">, </w:t>
      </w:r>
      <w:r w:rsidR="00834CB9">
        <w:rPr>
          <w:rFonts w:ascii="Times New Roman" w:hAnsi="Times New Roman"/>
          <w:color w:val="000000"/>
          <w:sz w:val="24"/>
          <w:szCs w:val="24"/>
        </w:rPr>
        <w:t>2</w:t>
      </w:r>
      <w:r w:rsidR="00B2021E" w:rsidRPr="00B2021E">
        <w:rPr>
          <w:rFonts w:ascii="Times New Roman" w:hAnsi="Times New Roman"/>
          <w:color w:val="000000"/>
          <w:sz w:val="24"/>
          <w:szCs w:val="24"/>
        </w:rPr>
        <w:t xml:space="preserve"> недели.</w:t>
      </w:r>
    </w:p>
    <w:p w:rsidR="004D4CA7" w:rsidRPr="00F455E5" w:rsidRDefault="004D4CA7" w:rsidP="003E4849">
      <w:pPr>
        <w:tabs>
          <w:tab w:val="left" w:pos="993"/>
        </w:tabs>
        <w:spacing w:after="0" w:line="240" w:lineRule="auto"/>
        <w:ind w:firstLine="709"/>
        <w:jc w:val="both"/>
        <w:rPr>
          <w:rFonts w:ascii="Times New Roman" w:hAnsi="Times New Roman"/>
          <w:color w:val="000000"/>
          <w:sz w:val="24"/>
          <w:szCs w:val="24"/>
        </w:rPr>
      </w:pPr>
    </w:p>
    <w:p w:rsidR="00F455E5" w:rsidRPr="00F455E5" w:rsidRDefault="00F455E5" w:rsidP="00F455E5">
      <w:pPr>
        <w:pStyle w:val="31"/>
        <w:shd w:val="clear" w:color="auto" w:fill="auto"/>
        <w:spacing w:after="0" w:line="240" w:lineRule="auto"/>
        <w:ind w:firstLine="709"/>
        <w:rPr>
          <w:b/>
          <w:bCs/>
          <w:color w:val="auto"/>
        </w:rPr>
      </w:pPr>
      <w:r w:rsidRPr="00F455E5">
        <w:rPr>
          <w:b/>
          <w:bCs/>
          <w:color w:val="auto"/>
        </w:rPr>
        <w:t>3. Формы и способы проведения</w:t>
      </w:r>
      <w:r w:rsidRPr="00F455E5">
        <w:rPr>
          <w:b/>
          <w:color w:val="000000" w:themeColor="text1"/>
        </w:rPr>
        <w:t xml:space="preserve"> практической подготовки в форме</w:t>
      </w:r>
      <w:r w:rsidRPr="00F455E5">
        <w:rPr>
          <w:b/>
          <w:bCs/>
          <w:color w:val="auto"/>
        </w:rPr>
        <w:t xml:space="preserve"> </w:t>
      </w:r>
      <w:r w:rsidR="00E8214A" w:rsidRPr="00E8214A">
        <w:rPr>
          <w:b/>
          <w:bCs/>
          <w:color w:val="auto"/>
        </w:rPr>
        <w:t>производственной практики (научно-исследовательская работа)</w:t>
      </w:r>
    </w:p>
    <w:p w:rsidR="00F455E5" w:rsidRPr="00F455E5" w:rsidRDefault="00F455E5" w:rsidP="00F455E5">
      <w:pPr>
        <w:autoSpaceDE w:val="0"/>
        <w:autoSpaceDN w:val="0"/>
        <w:adjustRightInd w:val="0"/>
        <w:spacing w:after="0" w:line="240" w:lineRule="auto"/>
        <w:rPr>
          <w:rFonts w:ascii="Times New Roman" w:hAnsi="Times New Roman"/>
          <w:sz w:val="24"/>
          <w:szCs w:val="24"/>
        </w:rPr>
      </w:pPr>
    </w:p>
    <w:p w:rsidR="00E8214A" w:rsidRPr="00E8214A" w:rsidRDefault="00E8214A" w:rsidP="00E8214A">
      <w:pPr>
        <w:shd w:val="clear" w:color="auto" w:fill="FFFFFF"/>
        <w:spacing w:after="0" w:line="240" w:lineRule="auto"/>
        <w:ind w:firstLine="709"/>
        <w:jc w:val="both"/>
        <w:rPr>
          <w:rFonts w:ascii="Times New Roman" w:hAnsi="Times New Roman"/>
          <w:b/>
          <w:color w:val="000000"/>
          <w:sz w:val="24"/>
          <w:szCs w:val="24"/>
        </w:rPr>
      </w:pPr>
      <w:r w:rsidRPr="00E8214A">
        <w:rPr>
          <w:rFonts w:ascii="Times New Roman" w:hAnsi="Times New Roman"/>
          <w:sz w:val="24"/>
          <w:szCs w:val="24"/>
        </w:rPr>
        <w:t>Программу в форме практической подготовки при реализации производственной практики (научно-исследовательская работа) обучающиеся проходят в организации, осуществляющей деятельность по профилю образовательной программы «</w:t>
      </w:r>
      <w:r w:rsidRPr="00E8214A">
        <w:rPr>
          <w:rFonts w:ascii="Times New Roman" w:eastAsia="Courier New" w:hAnsi="Times New Roman"/>
          <w:sz w:val="24"/>
          <w:szCs w:val="24"/>
          <w:lang w:bidi="ru-RU"/>
        </w:rPr>
        <w:t>Психология и</w:t>
      </w:r>
      <w:r w:rsidR="007666EC">
        <w:rPr>
          <w:rFonts w:ascii="Times New Roman" w:eastAsia="Courier New" w:hAnsi="Times New Roman"/>
          <w:sz w:val="24"/>
          <w:szCs w:val="24"/>
          <w:lang w:bidi="ru-RU"/>
        </w:rPr>
        <w:t xml:space="preserve"> </w:t>
      </w:r>
      <w:r w:rsidRPr="00E8214A">
        <w:rPr>
          <w:rFonts w:ascii="Times New Roman" w:eastAsia="Courier New" w:hAnsi="Times New Roman"/>
          <w:sz w:val="24"/>
          <w:szCs w:val="24"/>
          <w:lang w:bidi="ru-RU"/>
        </w:rPr>
        <w:t>педагогика дошкольного образования</w:t>
      </w:r>
      <w:r w:rsidRPr="00E8214A">
        <w:rPr>
          <w:rFonts w:ascii="Times New Roman" w:hAnsi="Times New Roman"/>
          <w:b/>
          <w:sz w:val="24"/>
          <w:szCs w:val="24"/>
        </w:rPr>
        <w:t>»</w:t>
      </w:r>
      <w:r w:rsidRPr="00E8214A">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E8214A">
        <w:rPr>
          <w:rFonts w:ascii="Times New Roman" w:hAnsi="Times New Roman"/>
          <w:color w:val="000000"/>
          <w:sz w:val="24"/>
          <w:szCs w:val="24"/>
        </w:rPr>
        <w:t xml:space="preserve"> о практической подготовке,</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заключенным в порядке, предусмотренном приказом Министерства науки и высшего образования</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Российской Федерации и Министерства просвещения Российской Федерации от 5 августа 2020 г. N885/390 со дня вступления его в силу (22 сентября 2020 г.)</w:t>
      </w:r>
      <w:r w:rsidRPr="00E8214A">
        <w:rPr>
          <w:rFonts w:ascii="Times New Roman" w:hAnsi="Times New Roman"/>
          <w:sz w:val="24"/>
          <w:szCs w:val="24"/>
        </w:rPr>
        <w:t xml:space="preserve">, между Академией и профильной организацией. </w:t>
      </w:r>
      <w:r w:rsidRPr="00E8214A">
        <w:rPr>
          <w:rFonts w:ascii="Times New Roman" w:hAnsi="Times New Roman"/>
          <w:color w:val="000000"/>
          <w:sz w:val="24"/>
          <w:szCs w:val="24"/>
        </w:rPr>
        <w:t>Срок договора может</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совпадать со сроком реализации образовательной программы (например, 4 года, если в течение</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всего периода (постоянно, периодически) осуществляется практическая подготовка в</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 xml:space="preserve">соответствующей организации) или составлять срок реализации ее отдельных компонентов(например, 1 месяц на прохождение практики). </w:t>
      </w:r>
      <w:r w:rsidRPr="00E8214A">
        <w:rPr>
          <w:rFonts w:ascii="Times New Roman" w:hAnsi="Times New Roman"/>
          <w:sz w:val="24"/>
          <w:szCs w:val="24"/>
        </w:rPr>
        <w:t xml:space="preserve">Обучающиеся, совмещающие обучение с трудовой деятельностью, вправе проходить практическую подготовку в форме Технологической практики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r w:rsidRPr="00E8214A">
        <w:rPr>
          <w:rFonts w:ascii="Times New Roman" w:hAnsi="Times New Roman"/>
          <w:color w:val="000000"/>
          <w:sz w:val="24"/>
          <w:szCs w:val="24"/>
        </w:rPr>
        <w:t>Направление на практическую подготовку обучающихся вне места их жительства возможно</w:t>
      </w:r>
      <w:r w:rsidR="007666EC">
        <w:rPr>
          <w:rFonts w:ascii="Times New Roman" w:hAnsi="Times New Roman"/>
          <w:color w:val="000000"/>
          <w:sz w:val="24"/>
          <w:szCs w:val="24"/>
        </w:rPr>
        <w:t xml:space="preserve"> </w:t>
      </w:r>
      <w:r w:rsidRPr="00E8214A">
        <w:rPr>
          <w:rFonts w:ascii="Times New Roman" w:hAnsi="Times New Roman"/>
          <w:color w:val="000000"/>
          <w:sz w:val="24"/>
          <w:szCs w:val="24"/>
        </w:rPr>
        <w:t>только с их согласия.</w:t>
      </w:r>
    </w:p>
    <w:p w:rsidR="00E8214A" w:rsidRPr="00E8214A" w:rsidRDefault="00E8214A" w:rsidP="00E8214A">
      <w:pPr>
        <w:autoSpaceDE w:val="0"/>
        <w:autoSpaceDN w:val="0"/>
        <w:adjustRightInd w:val="0"/>
        <w:spacing w:after="0" w:line="240" w:lineRule="auto"/>
        <w:ind w:firstLine="708"/>
        <w:jc w:val="both"/>
        <w:rPr>
          <w:rFonts w:ascii="Times New Roman" w:hAnsi="Times New Roman"/>
          <w:sz w:val="24"/>
          <w:szCs w:val="24"/>
        </w:rPr>
      </w:pPr>
      <w:r w:rsidRPr="00E8214A">
        <w:rPr>
          <w:rFonts w:ascii="Times New Roman" w:hAnsi="Times New Roman"/>
          <w:sz w:val="24"/>
          <w:szCs w:val="24"/>
        </w:rPr>
        <w:t>Согласно Учебному плану программы бакалавриата по направлению подготовки 44.03.02 «Психолого-педагогическое образование», производственной практики (научно-исследовательская работа)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технологической практики может быть установлена в соответствии с Индивидуальным учебным планом обучающегося.</w:t>
      </w:r>
    </w:p>
    <w:p w:rsidR="00E8214A" w:rsidRPr="00E8214A" w:rsidRDefault="00E8214A" w:rsidP="00E8214A">
      <w:pPr>
        <w:widowControl w:val="0"/>
        <w:spacing w:after="0" w:line="240" w:lineRule="auto"/>
        <w:ind w:firstLine="709"/>
        <w:jc w:val="both"/>
        <w:rPr>
          <w:rFonts w:ascii="Times New Roman" w:hAnsi="Times New Roman"/>
          <w:sz w:val="24"/>
          <w:szCs w:val="24"/>
        </w:rPr>
      </w:pPr>
      <w:r w:rsidRPr="00E8214A">
        <w:rPr>
          <w:rFonts w:ascii="Times New Roman" w:hAnsi="Times New Roman"/>
          <w:color w:val="000000"/>
          <w:sz w:val="24"/>
          <w:szCs w:val="24"/>
        </w:rPr>
        <w:t>Производственная практика (</w:t>
      </w:r>
      <w:r>
        <w:rPr>
          <w:rFonts w:ascii="Times New Roman" w:hAnsi="Times New Roman"/>
          <w:color w:val="000000"/>
          <w:sz w:val="24"/>
          <w:szCs w:val="24"/>
        </w:rPr>
        <w:t>научно-исследовательская работа</w:t>
      </w:r>
      <w:r w:rsidRPr="00E8214A">
        <w:rPr>
          <w:rFonts w:ascii="Times New Roman" w:hAnsi="Times New Roman"/>
          <w:color w:val="000000"/>
          <w:sz w:val="24"/>
          <w:szCs w:val="24"/>
        </w:rPr>
        <w:t xml:space="preserve">) организуется на базе дошкольных образовательных организаций. </w:t>
      </w:r>
      <w:r w:rsidRPr="00E8214A">
        <w:rPr>
          <w:rFonts w:ascii="Times New Roman" w:hAnsi="Times New Roman"/>
          <w:sz w:val="24"/>
          <w:szCs w:val="24"/>
        </w:rPr>
        <w:t xml:space="preserve">Обучающиеся проходят практику на основе договоров с </w:t>
      </w:r>
      <w:r w:rsidRPr="00E8214A">
        <w:rPr>
          <w:rFonts w:ascii="Times New Roman" w:hAnsi="Times New Roman"/>
          <w:color w:val="000000"/>
          <w:sz w:val="24"/>
          <w:szCs w:val="24"/>
        </w:rPr>
        <w:t xml:space="preserve">дошкольными </w:t>
      </w:r>
      <w:r w:rsidRPr="00E8214A">
        <w:rPr>
          <w:rFonts w:ascii="Times New Roman" w:hAnsi="Times New Roman"/>
          <w:sz w:val="24"/>
          <w:szCs w:val="24"/>
        </w:rPr>
        <w:t>образовательными организациями.</w:t>
      </w:r>
    </w:p>
    <w:p w:rsidR="00E8214A" w:rsidRPr="00E8214A" w:rsidRDefault="00E8214A" w:rsidP="00E8214A">
      <w:pPr>
        <w:spacing w:after="0" w:line="240" w:lineRule="auto"/>
        <w:ind w:firstLine="708"/>
        <w:jc w:val="both"/>
        <w:rPr>
          <w:rFonts w:ascii="Times New Roman" w:hAnsi="Times New Roman"/>
          <w:sz w:val="24"/>
          <w:szCs w:val="24"/>
        </w:rPr>
      </w:pPr>
      <w:r w:rsidRPr="00E8214A">
        <w:rPr>
          <w:rFonts w:ascii="Times New Roman" w:hAnsi="Times New Roman"/>
          <w:sz w:val="24"/>
          <w:szCs w:val="24"/>
        </w:rPr>
        <w:t>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 Выбор мест прохождения практики для студентов с ограниченными возможностями здоровья (далее для лиц с ОВЗ) осуществляется с учетом требований их доступности для данной категории обучающихся. Учитываются рекомендации медико-социальной экспертизы, отраженные в индивидуальной программе реабилитации, относительно рекомендованных условий труда.</w:t>
      </w:r>
    </w:p>
    <w:p w:rsidR="00E8214A" w:rsidRPr="00E8214A" w:rsidRDefault="00E8214A" w:rsidP="00E8214A">
      <w:pPr>
        <w:shd w:val="clear" w:color="auto" w:fill="FFFFFF"/>
        <w:spacing w:after="0" w:line="240" w:lineRule="auto"/>
        <w:ind w:firstLine="709"/>
        <w:jc w:val="both"/>
        <w:rPr>
          <w:rFonts w:ascii="Times New Roman" w:hAnsi="Times New Roman"/>
          <w:color w:val="000000"/>
          <w:sz w:val="24"/>
          <w:szCs w:val="24"/>
        </w:rPr>
      </w:pPr>
      <w:r w:rsidRPr="00E8214A">
        <w:rPr>
          <w:rFonts w:ascii="Times New Roman" w:hAnsi="Times New Roman"/>
          <w:color w:val="000000"/>
          <w:sz w:val="24"/>
          <w:szCs w:val="24"/>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w:t>
      </w:r>
      <w:r w:rsidRPr="00E8214A">
        <w:rPr>
          <w:rFonts w:ascii="Times New Roman" w:hAnsi="Times New Roman"/>
          <w:color w:val="000000"/>
          <w:sz w:val="24"/>
          <w:szCs w:val="24"/>
        </w:rPr>
        <w:lastRenderedPageBreak/>
        <w:t>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E8214A" w:rsidRPr="00E8214A" w:rsidRDefault="00E8214A" w:rsidP="00E8214A">
      <w:pPr>
        <w:spacing w:after="0" w:line="240" w:lineRule="auto"/>
        <w:ind w:firstLine="709"/>
        <w:jc w:val="both"/>
        <w:rPr>
          <w:rFonts w:ascii="Times New Roman" w:hAnsi="Times New Roman"/>
          <w:sz w:val="24"/>
          <w:szCs w:val="24"/>
        </w:rPr>
      </w:pPr>
      <w:r w:rsidRPr="00E8214A">
        <w:rPr>
          <w:rFonts w:ascii="Times New Roman" w:hAnsi="Times New Roman"/>
          <w:sz w:val="24"/>
          <w:szCs w:val="24"/>
        </w:rPr>
        <w:t>Академия и образовательная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прохождения производственной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E8214A" w:rsidRPr="00E8214A" w:rsidRDefault="00E8214A" w:rsidP="00E8214A">
      <w:pPr>
        <w:spacing w:after="0" w:line="240" w:lineRule="auto"/>
        <w:ind w:firstLine="709"/>
        <w:jc w:val="center"/>
        <w:rPr>
          <w:rFonts w:ascii="Times New Roman" w:hAnsi="Times New Roman"/>
          <w:b/>
          <w:bCs/>
          <w:sz w:val="24"/>
          <w:szCs w:val="24"/>
        </w:rPr>
      </w:pPr>
    </w:p>
    <w:p w:rsidR="00834CB9" w:rsidRPr="00834CB9" w:rsidRDefault="003E7692" w:rsidP="00834CB9">
      <w:pPr>
        <w:spacing w:after="0" w:line="240" w:lineRule="auto"/>
        <w:ind w:firstLine="708"/>
        <w:jc w:val="center"/>
        <w:rPr>
          <w:rFonts w:ascii="Times New Roman" w:hAnsi="Times New Roman"/>
          <w:b/>
          <w:sz w:val="24"/>
          <w:szCs w:val="24"/>
        </w:rPr>
      </w:pPr>
      <w:r w:rsidRPr="00977D79">
        <w:rPr>
          <w:rFonts w:ascii="Times New Roman" w:hAnsi="Times New Roman"/>
          <w:b/>
          <w:sz w:val="24"/>
          <w:szCs w:val="24"/>
        </w:rPr>
        <w:t xml:space="preserve">4. Организация </w:t>
      </w:r>
      <w:r w:rsidRPr="00977D79">
        <w:rPr>
          <w:rFonts w:ascii="Times New Roman" w:hAnsi="Times New Roman"/>
          <w:b/>
          <w:color w:val="000000" w:themeColor="text1"/>
          <w:sz w:val="24"/>
          <w:szCs w:val="24"/>
        </w:rPr>
        <w:t xml:space="preserve">практической подготовки в </w:t>
      </w:r>
      <w:proofErr w:type="gramStart"/>
      <w:r w:rsidRPr="00977D79">
        <w:rPr>
          <w:rFonts w:ascii="Times New Roman" w:hAnsi="Times New Roman"/>
          <w:b/>
          <w:color w:val="000000" w:themeColor="text1"/>
          <w:sz w:val="24"/>
          <w:szCs w:val="24"/>
        </w:rPr>
        <w:t>форме</w:t>
      </w:r>
      <w:r w:rsidRPr="00977D79">
        <w:rPr>
          <w:b/>
          <w:bCs/>
        </w:rPr>
        <w:t xml:space="preserve"> </w:t>
      </w:r>
      <w:r w:rsidRPr="00977D79">
        <w:rPr>
          <w:rFonts w:ascii="Times New Roman" w:hAnsi="Times New Roman"/>
          <w:b/>
          <w:sz w:val="24"/>
          <w:szCs w:val="24"/>
        </w:rPr>
        <w:t xml:space="preserve"> </w:t>
      </w:r>
      <w:r w:rsidR="00E8214A" w:rsidRPr="00E8214A">
        <w:rPr>
          <w:rFonts w:ascii="Times New Roman" w:hAnsi="Times New Roman"/>
          <w:b/>
          <w:sz w:val="24"/>
          <w:szCs w:val="24"/>
        </w:rPr>
        <w:t>производственной</w:t>
      </w:r>
      <w:proofErr w:type="gramEnd"/>
      <w:r w:rsidR="00E8214A" w:rsidRPr="00E8214A">
        <w:rPr>
          <w:rFonts w:ascii="Times New Roman" w:hAnsi="Times New Roman"/>
          <w:b/>
          <w:sz w:val="24"/>
          <w:szCs w:val="24"/>
        </w:rPr>
        <w:t xml:space="preserve"> практики (научно-исследовательская работа)</w:t>
      </w:r>
    </w:p>
    <w:p w:rsidR="004D4CA7" w:rsidRPr="00834CB9" w:rsidRDefault="004D4CA7" w:rsidP="00834CB9">
      <w:pPr>
        <w:spacing w:after="0" w:line="240" w:lineRule="auto"/>
        <w:ind w:firstLine="708"/>
        <w:jc w:val="both"/>
        <w:rPr>
          <w:rFonts w:ascii="Times New Roman" w:hAnsi="Times New Roman"/>
          <w:sz w:val="24"/>
          <w:szCs w:val="24"/>
        </w:rPr>
      </w:pPr>
      <w:r w:rsidRPr="00834CB9">
        <w:rPr>
          <w:rFonts w:ascii="Times New Roman" w:hAnsi="Times New Roman"/>
          <w:sz w:val="24"/>
          <w:szCs w:val="24"/>
        </w:rPr>
        <w:t xml:space="preserve">Общее руководство </w:t>
      </w:r>
      <w:r w:rsidR="003E7692" w:rsidRPr="00834CB9">
        <w:rPr>
          <w:rFonts w:ascii="Times New Roman" w:hAnsi="Times New Roman"/>
          <w:sz w:val="24"/>
          <w:szCs w:val="24"/>
        </w:rPr>
        <w:t xml:space="preserve">программой в форме практической подготовки </w:t>
      </w:r>
      <w:r w:rsidRPr="00834CB9">
        <w:rPr>
          <w:rFonts w:ascii="Times New Roman" w:hAnsi="Times New Roman"/>
          <w:sz w:val="24"/>
          <w:szCs w:val="24"/>
        </w:rPr>
        <w:t>осуществляет Омская гуманитарная академия:</w:t>
      </w:r>
    </w:p>
    <w:p w:rsidR="004D4CA7" w:rsidRPr="00F455E5" w:rsidRDefault="004D4CA7" w:rsidP="00F455E5">
      <w:pPr>
        <w:pStyle w:val="31"/>
        <w:widowControl/>
        <w:numPr>
          <w:ilvl w:val="0"/>
          <w:numId w:val="3"/>
        </w:numPr>
        <w:shd w:val="clear" w:color="auto" w:fill="auto"/>
        <w:tabs>
          <w:tab w:val="left" w:pos="892"/>
        </w:tabs>
        <w:spacing w:after="0" w:line="240" w:lineRule="auto"/>
        <w:ind w:left="0" w:firstLine="709"/>
        <w:jc w:val="both"/>
        <w:rPr>
          <w:color w:val="auto"/>
        </w:rPr>
      </w:pPr>
      <w:r w:rsidRPr="00F455E5">
        <w:rPr>
          <w:color w:val="auto"/>
        </w:rPr>
        <w:t>устанавливает календарные графики прохождения практики;</w:t>
      </w:r>
    </w:p>
    <w:p w:rsidR="004D4CA7" w:rsidRPr="00F455E5" w:rsidRDefault="004D4CA7" w:rsidP="00F455E5">
      <w:pPr>
        <w:pStyle w:val="31"/>
        <w:widowControl/>
        <w:numPr>
          <w:ilvl w:val="0"/>
          <w:numId w:val="3"/>
        </w:numPr>
        <w:shd w:val="clear" w:color="auto" w:fill="auto"/>
        <w:tabs>
          <w:tab w:val="left" w:pos="906"/>
        </w:tabs>
        <w:spacing w:after="0" w:line="240" w:lineRule="auto"/>
        <w:ind w:left="0" w:firstLine="709"/>
        <w:jc w:val="both"/>
        <w:rPr>
          <w:color w:val="auto"/>
        </w:rPr>
      </w:pPr>
      <w:r w:rsidRPr="00F455E5">
        <w:rPr>
          <w:color w:val="auto"/>
        </w:rPr>
        <w:t xml:space="preserve">осуществляет контроль за организацией и проведением практики, соблюдением её сроков и сроков </w:t>
      </w:r>
      <w:r w:rsidR="00343141" w:rsidRPr="00F455E5">
        <w:rPr>
          <w:color w:val="auto"/>
        </w:rPr>
        <w:t>сдачи отчетных документов</w:t>
      </w:r>
      <w:r w:rsidRPr="00F455E5">
        <w:rPr>
          <w:color w:val="auto"/>
        </w:rPr>
        <w:t>.</w:t>
      </w:r>
    </w:p>
    <w:p w:rsidR="004D4CA7" w:rsidRPr="00F455E5" w:rsidRDefault="004D4CA7" w:rsidP="00F455E5">
      <w:pPr>
        <w:spacing w:after="0" w:line="240" w:lineRule="auto"/>
        <w:ind w:firstLine="709"/>
        <w:jc w:val="both"/>
        <w:rPr>
          <w:rFonts w:ascii="Times New Roman" w:hAnsi="Times New Roman"/>
          <w:sz w:val="24"/>
          <w:szCs w:val="24"/>
        </w:rPr>
      </w:pPr>
      <w:r w:rsidRPr="00F455E5">
        <w:rPr>
          <w:rFonts w:ascii="Times New Roman" w:hAnsi="Times New Roman"/>
          <w:sz w:val="24"/>
          <w:szCs w:val="24"/>
        </w:rPr>
        <w:t xml:space="preserve">Методическое руководство </w:t>
      </w:r>
      <w:r w:rsidR="00E8214A">
        <w:rPr>
          <w:rFonts w:ascii="Times New Roman" w:hAnsi="Times New Roman"/>
          <w:sz w:val="24"/>
          <w:szCs w:val="24"/>
        </w:rPr>
        <w:t>производственной</w:t>
      </w:r>
      <w:r w:rsidR="00834CB9" w:rsidRPr="00834CB9">
        <w:rPr>
          <w:rFonts w:ascii="Times New Roman" w:hAnsi="Times New Roman"/>
          <w:sz w:val="24"/>
          <w:szCs w:val="24"/>
        </w:rPr>
        <w:t xml:space="preserve"> практик</w:t>
      </w:r>
      <w:r w:rsidR="00834CB9">
        <w:rPr>
          <w:rFonts w:ascii="Times New Roman" w:hAnsi="Times New Roman"/>
          <w:sz w:val="24"/>
          <w:szCs w:val="24"/>
        </w:rPr>
        <w:t>ой</w:t>
      </w:r>
      <w:r w:rsidR="00834CB9" w:rsidRPr="00834CB9">
        <w:rPr>
          <w:rFonts w:ascii="Times New Roman" w:hAnsi="Times New Roman"/>
          <w:sz w:val="24"/>
          <w:szCs w:val="24"/>
        </w:rPr>
        <w:t xml:space="preserve"> (научно-исследовательская работа</w:t>
      </w:r>
      <w:r w:rsidR="00E8214A">
        <w:rPr>
          <w:rFonts w:ascii="Times New Roman" w:hAnsi="Times New Roman"/>
          <w:sz w:val="24"/>
          <w:szCs w:val="24"/>
        </w:rPr>
        <w:t>)</w:t>
      </w:r>
      <w:r w:rsidR="00834CB9" w:rsidRPr="00834CB9">
        <w:rPr>
          <w:rFonts w:ascii="Times New Roman" w:hAnsi="Times New Roman"/>
          <w:sz w:val="24"/>
          <w:szCs w:val="24"/>
        </w:rPr>
        <w:t xml:space="preserve"> </w:t>
      </w:r>
      <w:r w:rsidRPr="00F455E5">
        <w:rPr>
          <w:rFonts w:ascii="Times New Roman" w:hAnsi="Times New Roman"/>
          <w:sz w:val="24"/>
          <w:szCs w:val="24"/>
        </w:rPr>
        <w:t>осуществляет кафедра Педагогики, психологии и социальной работы.</w:t>
      </w:r>
    </w:p>
    <w:p w:rsidR="00343141" w:rsidRPr="00F455E5" w:rsidRDefault="004D4CA7" w:rsidP="00F455E5">
      <w:pPr>
        <w:spacing w:after="0" w:line="240" w:lineRule="auto"/>
        <w:ind w:firstLine="709"/>
        <w:jc w:val="both"/>
        <w:rPr>
          <w:rFonts w:ascii="Times New Roman" w:hAnsi="Times New Roman"/>
          <w:sz w:val="24"/>
          <w:szCs w:val="24"/>
        </w:rPr>
      </w:pPr>
      <w:r w:rsidRPr="00F455E5">
        <w:rPr>
          <w:rFonts w:ascii="Times New Roman" w:hAnsi="Times New Roman"/>
          <w:sz w:val="24"/>
          <w:szCs w:val="24"/>
        </w:rPr>
        <w:t xml:space="preserve">Квалификация руководителей практики должна соответствовать квалификационным характеристикам, установленным согласно Приказу </w:t>
      </w:r>
      <w:hyperlink w:history="1">
        <w:r w:rsidR="00343141" w:rsidRPr="00F455E5">
          <w:rPr>
            <w:rStyle w:val="ae"/>
            <w:rFonts w:ascii="Times New Roman" w:hAnsi="Times New Roman"/>
            <w:color w:val="auto"/>
            <w:spacing w:val="2"/>
            <w:sz w:val="24"/>
            <w:szCs w:val="24"/>
          </w:rPr>
          <w:t xml:space="preserve">Минтруда России от 18.10.2013 N 544н «Об утверждении профессионального стандарта </w:t>
        </w:r>
        <w:r w:rsidR="002F5818" w:rsidRPr="00F455E5">
          <w:rPr>
            <w:rStyle w:val="ae"/>
            <w:rFonts w:ascii="Times New Roman" w:hAnsi="Times New Roman"/>
            <w:color w:val="auto"/>
            <w:spacing w:val="2"/>
            <w:sz w:val="24"/>
            <w:szCs w:val="24"/>
          </w:rPr>
          <w:t>«</w:t>
        </w:r>
        <w:r w:rsidR="00343141" w:rsidRPr="00F455E5">
          <w:rPr>
            <w:rStyle w:val="ae"/>
            <w:rFonts w:ascii="Times New Roman" w:hAnsi="Times New Roman"/>
            <w:color w:val="auto"/>
            <w:spacing w:val="2"/>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p>
    <w:p w:rsidR="004D4CA7" w:rsidRPr="00F455E5" w:rsidRDefault="004D4CA7" w:rsidP="00EF5052">
      <w:pPr>
        <w:spacing w:after="0" w:line="240" w:lineRule="auto"/>
        <w:ind w:firstLine="708"/>
        <w:jc w:val="both"/>
        <w:rPr>
          <w:rFonts w:ascii="Times New Roman" w:hAnsi="Times New Roman"/>
          <w:sz w:val="24"/>
          <w:szCs w:val="24"/>
        </w:rPr>
      </w:pPr>
      <w:r w:rsidRPr="00F455E5">
        <w:rPr>
          <w:rFonts w:ascii="Times New Roman" w:hAnsi="Times New Roman"/>
          <w:sz w:val="24"/>
          <w:szCs w:val="24"/>
        </w:rPr>
        <w:lastRenderedPageBreak/>
        <w:t>Перед прохождени</w:t>
      </w:r>
      <w:r w:rsidR="004F019E">
        <w:rPr>
          <w:rFonts w:ascii="Times New Roman" w:hAnsi="Times New Roman"/>
          <w:sz w:val="24"/>
          <w:szCs w:val="24"/>
        </w:rPr>
        <w:t>ем</w:t>
      </w:r>
      <w:r w:rsidRPr="00F455E5">
        <w:rPr>
          <w:rFonts w:ascii="Times New Roman" w:hAnsi="Times New Roman"/>
          <w:sz w:val="24"/>
          <w:szCs w:val="24"/>
        </w:rPr>
        <w:t xml:space="preserve"> практики студент проходит инструктаж по технике безопасности,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p>
    <w:p w:rsidR="004D4CA7" w:rsidRPr="00F455E5" w:rsidRDefault="004D4CA7" w:rsidP="00AC235A">
      <w:pPr>
        <w:spacing w:after="0" w:line="240" w:lineRule="auto"/>
        <w:ind w:firstLine="907"/>
        <w:jc w:val="both"/>
        <w:rPr>
          <w:rFonts w:ascii="Times New Roman" w:hAnsi="Times New Roman"/>
          <w:sz w:val="24"/>
          <w:szCs w:val="24"/>
        </w:rPr>
      </w:pPr>
      <w:r w:rsidRPr="00F455E5">
        <w:rPr>
          <w:rFonts w:ascii="Times New Roman" w:hAnsi="Times New Roman"/>
          <w:bCs/>
          <w:sz w:val="24"/>
          <w:szCs w:val="24"/>
        </w:rPr>
        <w:t>Обязанности кафедры, ответственной за организацию практики</w:t>
      </w:r>
      <w:r w:rsidRPr="00F455E5">
        <w:rPr>
          <w:rFonts w:ascii="Times New Roman" w:hAnsi="Times New Roman"/>
          <w:sz w:val="24"/>
          <w:szCs w:val="24"/>
        </w:rPr>
        <w:t xml:space="preserve"> (выпускающей кафедры): назначение руководителей практики из числа педагогических работников, подготовка приказа о распределении студентов на практику, обеспечение предприятий и самих студентов программами практики, согласование программ практики с предприятиями-базами практики, методическое руководство, а также проведение организационного собрания  (групповой консультации, вебинара) студентов-практикантов и руководителей практики по разъяснению целей, содержания, порядка и контроля прохождения практики. </w:t>
      </w:r>
    </w:p>
    <w:p w:rsidR="004D4CA7" w:rsidRPr="00F455E5" w:rsidRDefault="004D4CA7" w:rsidP="006E67D9">
      <w:pPr>
        <w:spacing w:after="0" w:line="240" w:lineRule="auto"/>
        <w:ind w:firstLine="907"/>
        <w:jc w:val="both"/>
        <w:rPr>
          <w:rFonts w:ascii="Times New Roman" w:hAnsi="Times New Roman"/>
          <w:sz w:val="24"/>
          <w:szCs w:val="24"/>
        </w:rPr>
      </w:pPr>
      <w:r w:rsidRPr="00F455E5">
        <w:rPr>
          <w:rFonts w:ascii="Times New Roman" w:hAnsi="Times New Roman"/>
          <w:sz w:val="24"/>
          <w:szCs w:val="24"/>
        </w:rPr>
        <w:t xml:space="preserve">Руководитель практики распределяет студентов по рабочим местам, контролирует соблюдение трудовой и производственной дисциплины практикантами, контролирует ведение дневников, подготовку отчетов, составление студентами отчетов о практике. По итогам практики руководитель практики готовит производственную характеристику – отзыв. Данный отзыв прилагается к отчету о практике. </w:t>
      </w:r>
    </w:p>
    <w:p w:rsidR="003E7692" w:rsidRPr="007B58D9" w:rsidRDefault="003E7692" w:rsidP="003E7692">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Pr="00274D91">
        <w:t>программы в форме практической подготовки при</w:t>
      </w:r>
      <w:r>
        <w:t xml:space="preserve"> </w:t>
      </w:r>
      <w:r w:rsidRPr="00274D91">
        <w:t xml:space="preserve">реализации </w:t>
      </w:r>
      <w:r w:rsidR="00E8214A" w:rsidRPr="00E8214A">
        <w:t>производственной практики (научно-исследовательская работа)</w:t>
      </w:r>
      <w:r w:rsidRPr="0093133D">
        <w:rPr>
          <w:bCs/>
          <w:color w:val="000000"/>
        </w:rPr>
        <w:t>:</w:t>
      </w:r>
    </w:p>
    <w:p w:rsidR="003E7692" w:rsidRPr="007B58D9" w:rsidRDefault="003E7692" w:rsidP="003E7692">
      <w:pPr>
        <w:pStyle w:val="s1"/>
        <w:numPr>
          <w:ilvl w:val="0"/>
          <w:numId w:val="12"/>
        </w:numPr>
        <w:shd w:val="clear" w:color="auto" w:fill="FFFFFF"/>
        <w:spacing w:before="0" w:beforeAutospacing="0" w:after="0" w:afterAutospacing="0"/>
        <w:ind w:left="0" w:firstLine="709"/>
        <w:jc w:val="both"/>
        <w:rPr>
          <w:bCs/>
          <w:color w:val="000000"/>
        </w:rPr>
      </w:pPr>
      <w:r w:rsidRPr="007B58D9">
        <w:rPr>
          <w:bCs/>
          <w:color w:val="000000"/>
        </w:rPr>
        <w:t xml:space="preserve">согласовывает индивидуальные задания, содержание и планируемые результаты </w:t>
      </w:r>
      <w:r w:rsidRPr="00274D91">
        <w:t>программы в форме практической подготовки при</w:t>
      </w:r>
      <w:r>
        <w:t xml:space="preserve"> </w:t>
      </w:r>
      <w:r w:rsidRPr="00274D91">
        <w:t xml:space="preserve">реализации </w:t>
      </w:r>
      <w:r>
        <w:t>практической подготовки</w:t>
      </w:r>
      <w:r w:rsidRPr="007B58D9">
        <w:rPr>
          <w:bCs/>
          <w:color w:val="000000"/>
        </w:rPr>
        <w:t>;</w:t>
      </w:r>
    </w:p>
    <w:p w:rsidR="003E7692" w:rsidRPr="007B58D9" w:rsidRDefault="003E7692" w:rsidP="003E7692">
      <w:pPr>
        <w:pStyle w:val="s1"/>
        <w:numPr>
          <w:ilvl w:val="0"/>
          <w:numId w:val="12"/>
        </w:numPr>
        <w:shd w:val="clear" w:color="auto" w:fill="FFFFFF"/>
        <w:spacing w:before="0" w:beforeAutospacing="0" w:after="0" w:afterAutospacing="0"/>
        <w:ind w:left="0" w:firstLine="709"/>
        <w:jc w:val="both"/>
      </w:pPr>
      <w:r w:rsidRPr="007B58D9">
        <w:rPr>
          <w:bCs/>
          <w:color w:val="000000"/>
        </w:rPr>
        <w:t xml:space="preserve">обеспечивает безопасные условия прохождения </w:t>
      </w:r>
      <w:r w:rsidRPr="00274D91">
        <w:t>программы в форме практической подготовки при</w:t>
      </w:r>
      <w:r>
        <w:t xml:space="preserve"> </w:t>
      </w:r>
      <w:r w:rsidRPr="00274D91">
        <w:t xml:space="preserve">реализации </w:t>
      </w:r>
      <w:r w:rsidR="004F019E">
        <w:t>учебной</w:t>
      </w:r>
      <w:r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3E7692" w:rsidRPr="007B58D9" w:rsidRDefault="003E7692" w:rsidP="003E7692">
      <w:pPr>
        <w:pStyle w:val="s1"/>
        <w:numPr>
          <w:ilvl w:val="0"/>
          <w:numId w:val="12"/>
        </w:numPr>
        <w:shd w:val="clear" w:color="auto" w:fill="FFFFFF"/>
        <w:spacing w:before="0" w:beforeAutospacing="0" w:after="0" w:afterAutospacing="0"/>
        <w:ind w:left="0" w:firstLine="709"/>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3E7692" w:rsidRPr="007B58D9" w:rsidRDefault="003E7692" w:rsidP="00E8214A">
      <w:pPr>
        <w:pStyle w:val="s1"/>
        <w:numPr>
          <w:ilvl w:val="0"/>
          <w:numId w:val="12"/>
        </w:numPr>
        <w:shd w:val="clear" w:color="auto" w:fill="FFFFFF"/>
        <w:spacing w:before="0" w:beforeAutospacing="0" w:after="0" w:afterAutospacing="0"/>
        <w:ind w:left="0" w:firstLine="709"/>
        <w:jc w:val="both"/>
      </w:pPr>
      <w:r w:rsidRPr="007B58D9">
        <w:t xml:space="preserve">распределяет </w:t>
      </w:r>
      <w:r>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Pr="00CB3CAD">
        <w:t xml:space="preserve"> </w:t>
      </w:r>
      <w:r w:rsidRPr="00274D91">
        <w:t>программы в форме практической подготовки при</w:t>
      </w:r>
      <w:r>
        <w:t xml:space="preserve"> </w:t>
      </w:r>
      <w:r w:rsidRPr="00274D91">
        <w:t xml:space="preserve">реализации </w:t>
      </w:r>
      <w:r w:rsidR="00E8214A" w:rsidRPr="00E8214A">
        <w:t>производственной практики (научно-исследовательская работа)</w:t>
      </w:r>
      <w:r w:rsidRPr="007B58D9">
        <w:t>.</w:t>
      </w:r>
    </w:p>
    <w:p w:rsidR="003E7692" w:rsidRPr="00612ACB" w:rsidRDefault="003E7692" w:rsidP="003E7692">
      <w:pPr>
        <w:spacing w:after="0" w:line="240" w:lineRule="auto"/>
        <w:ind w:firstLine="708"/>
        <w:jc w:val="both"/>
        <w:rPr>
          <w:rFonts w:ascii="Times New Roman" w:hAnsi="Times New Roman"/>
          <w:sz w:val="24"/>
          <w:szCs w:val="24"/>
        </w:rPr>
      </w:pPr>
      <w:r w:rsidRPr="007B58D9">
        <w:rPr>
          <w:rFonts w:ascii="Times New Roman" w:hAnsi="Times New Roman"/>
          <w:i/>
          <w:sz w:val="24"/>
          <w:szCs w:val="24"/>
        </w:rPr>
        <w:t>Отзыв руководителя практики может отражать следующие моменты</w:t>
      </w:r>
      <w:r w:rsidRPr="007B58D9">
        <w:rPr>
          <w:rFonts w:ascii="Times New Roman" w:hAnsi="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sz w:val="24"/>
          <w:szCs w:val="24"/>
        </w:rPr>
        <w:t xml:space="preserve"> в подготовке студента. Дается </w:t>
      </w:r>
      <w:r w:rsidRPr="007B58D9">
        <w:rPr>
          <w:rFonts w:ascii="Times New Roman" w:hAnsi="Times New Roman"/>
          <w:sz w:val="24"/>
          <w:szCs w:val="24"/>
        </w:rPr>
        <w:t xml:space="preserve">оценка </w:t>
      </w:r>
      <w:r w:rsidRPr="00612ACB">
        <w:rPr>
          <w:rFonts w:ascii="Times New Roman" w:hAnsi="Times New Roman"/>
          <w:sz w:val="24"/>
          <w:szCs w:val="24"/>
        </w:rPr>
        <w:t>выполнения практикантом работ в баллах, оценка уровня освоения компетенций.</w:t>
      </w:r>
    </w:p>
    <w:p w:rsidR="003E7692" w:rsidRPr="00612ACB" w:rsidRDefault="003E7692" w:rsidP="003E7692">
      <w:pPr>
        <w:spacing w:after="0" w:line="240" w:lineRule="auto"/>
        <w:ind w:firstLine="539"/>
        <w:jc w:val="both"/>
        <w:rPr>
          <w:rFonts w:ascii="Times New Roman" w:hAnsi="Times New Roman"/>
          <w:sz w:val="24"/>
          <w:szCs w:val="24"/>
        </w:rPr>
      </w:pPr>
      <w:r w:rsidRPr="00612ACB">
        <w:rPr>
          <w:rFonts w:ascii="Times New Roman" w:hAnsi="Times New Roman"/>
          <w:sz w:val="24"/>
          <w:szCs w:val="24"/>
        </w:rPr>
        <w:t xml:space="preserve">Во время </w:t>
      </w:r>
      <w:r>
        <w:rPr>
          <w:rFonts w:ascii="Times New Roman" w:hAnsi="Times New Roman"/>
          <w:sz w:val="24"/>
          <w:szCs w:val="24"/>
        </w:rPr>
        <w:t>практической подготовки</w:t>
      </w:r>
      <w:r w:rsidRPr="00612ACB">
        <w:rPr>
          <w:rFonts w:ascii="Times New Roman" w:hAnsi="Times New Roman"/>
          <w:sz w:val="24"/>
          <w:szCs w:val="24"/>
        </w:rPr>
        <w:t xml:space="preserve"> необходимо подготовить письменный отчёт по программе в форме практической подготовки при реализации </w:t>
      </w:r>
      <w:r w:rsidR="00E8214A" w:rsidRPr="00E8214A">
        <w:rPr>
          <w:rFonts w:ascii="Times New Roman" w:hAnsi="Times New Roman"/>
          <w:sz w:val="24"/>
          <w:szCs w:val="24"/>
        </w:rPr>
        <w:t>производственной практики (научно-исследовательская работа)</w:t>
      </w:r>
      <w:r w:rsidRPr="00612ACB">
        <w:rPr>
          <w:rFonts w:ascii="Times New Roman" w:hAnsi="Times New Roman"/>
          <w:sz w:val="24"/>
          <w:szCs w:val="24"/>
        </w:rPr>
        <w:t xml:space="preserve">, заполнить дневник, по которому обучающийся отчитывается за выполнение программы с указанием видов работ по дням, выполнявшиеся обучающимся в соответствии с индивидуальным заданием в период прохождения программы в форме практической подготовки при реализации </w:t>
      </w:r>
      <w:r w:rsidR="004F019E">
        <w:rPr>
          <w:rFonts w:ascii="Times New Roman" w:hAnsi="Times New Roman"/>
          <w:sz w:val="24"/>
          <w:szCs w:val="24"/>
        </w:rPr>
        <w:t>учебной</w:t>
      </w:r>
      <w:r w:rsidRPr="00612ACB">
        <w:rPr>
          <w:rFonts w:ascii="Times New Roman" w:hAnsi="Times New Roman"/>
          <w:sz w:val="24"/>
          <w:szCs w:val="24"/>
        </w:rPr>
        <w:t xml:space="preserve"> практики.</w:t>
      </w:r>
    </w:p>
    <w:p w:rsidR="003E7692" w:rsidRPr="00612ACB" w:rsidRDefault="003E7692" w:rsidP="003E7692">
      <w:pPr>
        <w:spacing w:after="0" w:line="240" w:lineRule="auto"/>
        <w:ind w:right="-329" w:firstLine="539"/>
        <w:jc w:val="both"/>
        <w:rPr>
          <w:rFonts w:ascii="Times New Roman" w:hAnsi="Times New Roman"/>
          <w:sz w:val="24"/>
          <w:szCs w:val="24"/>
        </w:rPr>
      </w:pPr>
      <w:r w:rsidRPr="00612ACB">
        <w:rPr>
          <w:rFonts w:ascii="Times New Roman" w:hAnsi="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BF6AB1" w:rsidRDefault="00BF6AB1" w:rsidP="00E8214A">
      <w:pPr>
        <w:spacing w:after="0" w:line="240" w:lineRule="auto"/>
        <w:jc w:val="center"/>
        <w:rPr>
          <w:rFonts w:ascii="Times New Roman" w:hAnsi="Times New Roman"/>
          <w:b/>
          <w:bCs/>
          <w:sz w:val="24"/>
          <w:szCs w:val="24"/>
        </w:rPr>
      </w:pPr>
    </w:p>
    <w:p w:rsidR="00BF6AB1" w:rsidRPr="00F44362" w:rsidRDefault="00BF6AB1" w:rsidP="00E8214A">
      <w:pPr>
        <w:spacing w:after="0" w:line="240" w:lineRule="auto"/>
        <w:jc w:val="center"/>
        <w:rPr>
          <w:rFonts w:ascii="Times New Roman" w:hAnsi="Times New Roman"/>
          <w:b/>
          <w:bCs/>
          <w:sz w:val="24"/>
          <w:szCs w:val="24"/>
        </w:rPr>
      </w:pPr>
      <w:r w:rsidRPr="004D055A">
        <w:rPr>
          <w:rFonts w:ascii="Times New Roman" w:hAnsi="Times New Roman"/>
          <w:b/>
          <w:bCs/>
          <w:sz w:val="24"/>
          <w:szCs w:val="24"/>
        </w:rPr>
        <w:t xml:space="preserve">Подведение итогов </w:t>
      </w:r>
      <w:r w:rsidRPr="004D055A">
        <w:rPr>
          <w:rFonts w:ascii="Times New Roman" w:hAnsi="Times New Roman"/>
          <w:b/>
          <w:color w:val="000000" w:themeColor="text1"/>
          <w:sz w:val="24"/>
          <w:szCs w:val="24"/>
        </w:rPr>
        <w:t xml:space="preserve">практической подготовки в </w:t>
      </w:r>
      <w:r w:rsidR="00E8214A" w:rsidRPr="00E8214A">
        <w:rPr>
          <w:rFonts w:ascii="Times New Roman" w:hAnsi="Times New Roman"/>
          <w:b/>
          <w:color w:val="000000" w:themeColor="text1"/>
          <w:sz w:val="24"/>
          <w:szCs w:val="24"/>
        </w:rPr>
        <w:t>производственной практики (научно-исследовательская работа)</w:t>
      </w:r>
      <w:r w:rsidRPr="004D055A">
        <w:rPr>
          <w:rFonts w:ascii="Times New Roman" w:hAnsi="Times New Roman"/>
          <w:b/>
          <w:bCs/>
          <w:sz w:val="24"/>
          <w:szCs w:val="24"/>
        </w:rPr>
        <w:t>. Защита отчета</w:t>
      </w:r>
      <w:r w:rsidRPr="00F44362">
        <w:rPr>
          <w:rFonts w:ascii="Times New Roman" w:hAnsi="Times New Roman"/>
          <w:b/>
          <w:bCs/>
          <w:sz w:val="24"/>
          <w:szCs w:val="24"/>
        </w:rPr>
        <w:t xml:space="preserve"> </w:t>
      </w:r>
      <w:r>
        <w:rPr>
          <w:rFonts w:ascii="Times New Roman" w:hAnsi="Times New Roman"/>
          <w:b/>
          <w:bCs/>
          <w:sz w:val="24"/>
          <w:szCs w:val="24"/>
        </w:rPr>
        <w:t xml:space="preserve"> </w:t>
      </w:r>
    </w:p>
    <w:p w:rsidR="004D4CA7" w:rsidRPr="00BF6AB1" w:rsidRDefault="004D4CA7" w:rsidP="00BF6AB1">
      <w:pPr>
        <w:pStyle w:val="211"/>
        <w:spacing w:after="0" w:line="200" w:lineRule="atLeast"/>
        <w:ind w:right="-330" w:firstLine="709"/>
        <w:jc w:val="both"/>
        <w:rPr>
          <w:sz w:val="24"/>
          <w:szCs w:val="24"/>
        </w:rPr>
      </w:pPr>
      <w:r w:rsidRPr="00BF6AB1">
        <w:rPr>
          <w:sz w:val="24"/>
          <w:szCs w:val="24"/>
        </w:rPr>
        <w:t xml:space="preserve">Срок сдачи студентами отчета о практике на кафедру </w:t>
      </w:r>
      <w:r w:rsidR="00BF6AB1" w:rsidRPr="00BF6AB1">
        <w:rPr>
          <w:sz w:val="24"/>
          <w:szCs w:val="24"/>
        </w:rPr>
        <w:t xml:space="preserve">педагогики, психологии и социальной работы </w:t>
      </w:r>
      <w:r w:rsidRPr="00BF6AB1">
        <w:rPr>
          <w:sz w:val="24"/>
          <w:szCs w:val="24"/>
        </w:rPr>
        <w:t xml:space="preserve">устанавливается кафедрой в соответствии с учебным планом и графиком учебного процесса. </w:t>
      </w:r>
    </w:p>
    <w:p w:rsidR="004D4CA7" w:rsidRPr="00BF6AB1" w:rsidRDefault="004D4CA7" w:rsidP="00AC235A">
      <w:pPr>
        <w:pStyle w:val="211"/>
        <w:spacing w:after="0" w:line="200" w:lineRule="atLeast"/>
        <w:ind w:right="-330" w:firstLine="495"/>
        <w:jc w:val="both"/>
        <w:rPr>
          <w:sz w:val="24"/>
          <w:szCs w:val="24"/>
        </w:rPr>
      </w:pPr>
      <w:r w:rsidRPr="00BF6AB1">
        <w:rPr>
          <w:sz w:val="24"/>
          <w:szCs w:val="24"/>
        </w:rPr>
        <w:lastRenderedPageBreak/>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4D4CA7" w:rsidRPr="00BF6AB1" w:rsidRDefault="004D4CA7" w:rsidP="00AC235A">
      <w:pPr>
        <w:pStyle w:val="211"/>
        <w:spacing w:after="0" w:line="200" w:lineRule="atLeast"/>
        <w:ind w:right="-330" w:firstLine="525"/>
        <w:jc w:val="both"/>
        <w:rPr>
          <w:sz w:val="24"/>
          <w:szCs w:val="24"/>
        </w:rPr>
      </w:pPr>
      <w:r w:rsidRPr="00BF6AB1">
        <w:rPr>
          <w:sz w:val="24"/>
          <w:szCs w:val="24"/>
        </w:rPr>
        <w:t xml:space="preserve">Итоговая дифференцированная оценка по результатам прохождения практики определяется на заключительной конференции. Перенос сроков защиты возможен только при наличии уважительных причин по письменному заявлению студента, и оформляется в установленном порядке. </w:t>
      </w:r>
    </w:p>
    <w:p w:rsidR="004D4CA7" w:rsidRPr="00BF6AB1" w:rsidRDefault="004D4CA7" w:rsidP="00AC235A">
      <w:pPr>
        <w:pStyle w:val="211"/>
        <w:spacing w:after="0" w:line="200" w:lineRule="atLeast"/>
        <w:ind w:right="-330" w:firstLine="540"/>
        <w:jc w:val="both"/>
        <w:rPr>
          <w:sz w:val="24"/>
          <w:szCs w:val="24"/>
        </w:rPr>
      </w:pPr>
      <w:r w:rsidRPr="00BF6AB1">
        <w:rPr>
          <w:sz w:val="24"/>
          <w:szCs w:val="24"/>
        </w:rPr>
        <w:t>Основными требованиями, предъявляемыми к отчету о практике и его защите, являются:</w:t>
      </w:r>
    </w:p>
    <w:p w:rsidR="004D4CA7" w:rsidRPr="00BF6AB1" w:rsidRDefault="004D4CA7" w:rsidP="00EA5536">
      <w:pPr>
        <w:widowControl w:val="0"/>
        <w:numPr>
          <w:ilvl w:val="0"/>
          <w:numId w:val="2"/>
        </w:numPr>
        <w:suppressAutoHyphens/>
        <w:autoSpaceDE w:val="0"/>
        <w:spacing w:after="0" w:line="200" w:lineRule="atLeast"/>
        <w:ind w:right="-315"/>
        <w:jc w:val="both"/>
        <w:rPr>
          <w:rFonts w:ascii="Times New Roman" w:hAnsi="Times New Roman"/>
          <w:sz w:val="24"/>
          <w:szCs w:val="24"/>
        </w:rPr>
      </w:pPr>
      <w:r w:rsidRPr="00BF6AB1">
        <w:rPr>
          <w:rFonts w:ascii="Times New Roman" w:hAnsi="Times New Roman"/>
          <w:sz w:val="24"/>
          <w:szCs w:val="24"/>
        </w:rPr>
        <w:t>Выполнение программы практики, соответствие разделов отчета разделам программы.</w:t>
      </w:r>
    </w:p>
    <w:p w:rsidR="004D4CA7" w:rsidRPr="00BF6AB1" w:rsidRDefault="004D4CA7" w:rsidP="00EA5536">
      <w:pPr>
        <w:widowControl w:val="0"/>
        <w:numPr>
          <w:ilvl w:val="0"/>
          <w:numId w:val="2"/>
        </w:numPr>
        <w:suppressAutoHyphens/>
        <w:autoSpaceDE w:val="0"/>
        <w:spacing w:after="0" w:line="200" w:lineRule="atLeast"/>
        <w:ind w:right="-315"/>
        <w:jc w:val="both"/>
        <w:rPr>
          <w:rFonts w:ascii="Times New Roman" w:hAnsi="Times New Roman"/>
          <w:sz w:val="24"/>
          <w:szCs w:val="24"/>
        </w:rPr>
      </w:pPr>
      <w:r w:rsidRPr="00BF6AB1">
        <w:rPr>
          <w:rFonts w:ascii="Times New Roman" w:hAnsi="Times New Roman"/>
          <w:sz w:val="24"/>
          <w:szCs w:val="24"/>
        </w:rPr>
        <w:t>Самостоятельность студента при подготовке отчета.</w:t>
      </w:r>
    </w:p>
    <w:p w:rsidR="004D4CA7" w:rsidRPr="00BF6AB1" w:rsidRDefault="004D4CA7" w:rsidP="00EA5536">
      <w:pPr>
        <w:widowControl w:val="0"/>
        <w:numPr>
          <w:ilvl w:val="0"/>
          <w:numId w:val="2"/>
        </w:numPr>
        <w:suppressAutoHyphens/>
        <w:autoSpaceDE w:val="0"/>
        <w:spacing w:after="0" w:line="200" w:lineRule="atLeast"/>
        <w:ind w:right="-315"/>
        <w:rPr>
          <w:rFonts w:ascii="Times New Roman" w:hAnsi="Times New Roman"/>
          <w:sz w:val="24"/>
          <w:szCs w:val="24"/>
        </w:rPr>
      </w:pPr>
      <w:r w:rsidRPr="00BF6AB1">
        <w:rPr>
          <w:rFonts w:ascii="Times New Roman" w:hAnsi="Times New Roman"/>
          <w:sz w:val="24"/>
          <w:szCs w:val="24"/>
        </w:rPr>
        <w:t>Соответствие заголовков и содержания разделов.</w:t>
      </w:r>
    </w:p>
    <w:p w:rsidR="004D4CA7" w:rsidRPr="00BF6AB1" w:rsidRDefault="004D4CA7" w:rsidP="00EA5536">
      <w:pPr>
        <w:widowControl w:val="0"/>
        <w:numPr>
          <w:ilvl w:val="0"/>
          <w:numId w:val="2"/>
        </w:numPr>
        <w:suppressAutoHyphens/>
        <w:autoSpaceDE w:val="0"/>
        <w:spacing w:after="0" w:line="200" w:lineRule="atLeast"/>
        <w:ind w:right="-315"/>
        <w:jc w:val="both"/>
        <w:rPr>
          <w:rFonts w:ascii="Times New Roman" w:hAnsi="Times New Roman"/>
          <w:sz w:val="24"/>
          <w:szCs w:val="24"/>
        </w:rPr>
      </w:pPr>
      <w:r w:rsidRPr="00BF6AB1">
        <w:rPr>
          <w:rFonts w:ascii="Times New Roman" w:hAnsi="Times New Roman"/>
          <w:sz w:val="24"/>
          <w:szCs w:val="24"/>
        </w:rPr>
        <w:t>Выполнение индивидуального задания, согласованного с руководителем практики.</w:t>
      </w:r>
    </w:p>
    <w:p w:rsidR="004D4CA7" w:rsidRPr="00BF6AB1" w:rsidRDefault="004D4CA7" w:rsidP="00EA5536">
      <w:pPr>
        <w:widowControl w:val="0"/>
        <w:numPr>
          <w:ilvl w:val="0"/>
          <w:numId w:val="2"/>
        </w:numPr>
        <w:suppressAutoHyphens/>
        <w:autoSpaceDE w:val="0"/>
        <w:spacing w:after="0" w:line="200" w:lineRule="atLeast"/>
        <w:ind w:right="-315"/>
        <w:jc w:val="both"/>
        <w:rPr>
          <w:rFonts w:ascii="Times New Roman" w:hAnsi="Times New Roman"/>
          <w:sz w:val="24"/>
          <w:szCs w:val="24"/>
        </w:rPr>
      </w:pPr>
      <w:r w:rsidRPr="00BF6AB1">
        <w:rPr>
          <w:rFonts w:ascii="Times New Roman" w:hAnsi="Times New Roman"/>
          <w:sz w:val="24"/>
          <w:szCs w:val="24"/>
        </w:rPr>
        <w:t>Соблюдение требований к оформлению отчета по практике.</w:t>
      </w:r>
    </w:p>
    <w:p w:rsidR="004D4CA7" w:rsidRPr="00BF6AB1" w:rsidRDefault="004D4CA7" w:rsidP="00EA5536">
      <w:pPr>
        <w:widowControl w:val="0"/>
        <w:numPr>
          <w:ilvl w:val="0"/>
          <w:numId w:val="2"/>
        </w:numPr>
        <w:suppressAutoHyphens/>
        <w:autoSpaceDE w:val="0"/>
        <w:spacing w:after="0" w:line="200" w:lineRule="atLeast"/>
        <w:ind w:right="-315"/>
        <w:rPr>
          <w:rFonts w:ascii="Times New Roman" w:hAnsi="Times New Roman"/>
          <w:sz w:val="24"/>
          <w:szCs w:val="24"/>
        </w:rPr>
      </w:pPr>
      <w:r w:rsidRPr="00BF6AB1">
        <w:rPr>
          <w:rFonts w:ascii="Times New Roman" w:hAnsi="Times New Roman"/>
          <w:sz w:val="24"/>
          <w:szCs w:val="24"/>
        </w:rPr>
        <w:t>Полные и четкие ответы на вопросы при защите отчета.</w:t>
      </w:r>
    </w:p>
    <w:p w:rsidR="004D4CA7" w:rsidRPr="00BF6AB1" w:rsidRDefault="00E80BEA" w:rsidP="00AC235A">
      <w:pPr>
        <w:shd w:val="clear" w:color="auto" w:fill="FFFFFF"/>
        <w:ind w:right="-345" w:firstLine="585"/>
        <w:jc w:val="both"/>
        <w:rPr>
          <w:rFonts w:ascii="Times New Roman" w:hAnsi="Times New Roman"/>
          <w:sz w:val="24"/>
          <w:szCs w:val="24"/>
        </w:rPr>
      </w:pPr>
      <w:r w:rsidRPr="00BF6AB1">
        <w:rPr>
          <w:rFonts w:ascii="Times New Roman" w:hAnsi="Times New Roman"/>
          <w:sz w:val="24"/>
          <w:szCs w:val="24"/>
        </w:rPr>
        <w:t>П</w:t>
      </w:r>
      <w:r w:rsidR="004D4CA7" w:rsidRPr="00BF6AB1">
        <w:rPr>
          <w:rFonts w:ascii="Times New Roman" w:hAnsi="Times New Roman"/>
          <w:sz w:val="24"/>
          <w:szCs w:val="24"/>
        </w:rPr>
        <w:t>ри защите отчета о практике</w:t>
      </w:r>
      <w:r w:rsidRPr="00BF6AB1">
        <w:rPr>
          <w:rFonts w:ascii="Times New Roman" w:hAnsi="Times New Roman"/>
          <w:sz w:val="24"/>
          <w:szCs w:val="24"/>
        </w:rPr>
        <w:t xml:space="preserve"> используются следующие </w:t>
      </w:r>
      <w:proofErr w:type="gramStart"/>
      <w:r w:rsidRPr="00BF6AB1">
        <w:rPr>
          <w:rFonts w:ascii="Times New Roman" w:hAnsi="Times New Roman"/>
          <w:sz w:val="24"/>
          <w:szCs w:val="24"/>
        </w:rPr>
        <w:t>оценки:</w:t>
      </w:r>
      <w:r w:rsidR="004D4CA7" w:rsidRPr="00BF6AB1">
        <w:rPr>
          <w:rFonts w:ascii="Times New Roman" w:hAnsi="Times New Roman"/>
          <w:sz w:val="24"/>
          <w:szCs w:val="24"/>
        </w:rPr>
        <w:t xml:space="preserve">  «</w:t>
      </w:r>
      <w:proofErr w:type="gramEnd"/>
      <w:r w:rsidR="004D4CA7" w:rsidRPr="00BF6AB1">
        <w:rPr>
          <w:rFonts w:ascii="Times New Roman" w:hAnsi="Times New Roman"/>
          <w:sz w:val="24"/>
          <w:szCs w:val="24"/>
        </w:rPr>
        <w:t>отлично», «хорошо», «удовлетворительно» и «неудовлетворительно».</w:t>
      </w:r>
    </w:p>
    <w:p w:rsidR="004D4CA7" w:rsidRPr="00BF6AB1" w:rsidRDefault="004D4CA7" w:rsidP="00EF5052">
      <w:pPr>
        <w:shd w:val="clear" w:color="auto" w:fill="FFFFFF"/>
        <w:spacing w:after="0" w:line="240" w:lineRule="auto"/>
        <w:ind w:firstLine="709"/>
        <w:jc w:val="both"/>
        <w:rPr>
          <w:rFonts w:ascii="Times New Roman" w:hAnsi="Times New Roman"/>
          <w:sz w:val="24"/>
          <w:szCs w:val="24"/>
        </w:rPr>
      </w:pPr>
      <w:r w:rsidRPr="00BF6AB1">
        <w:rPr>
          <w:rFonts w:ascii="Times New Roman" w:hAnsi="Times New Roman"/>
          <w:i/>
          <w:sz w:val="24"/>
          <w:szCs w:val="24"/>
        </w:rPr>
        <w:t>Критерии</w:t>
      </w:r>
      <w:r w:rsidR="00E80BEA" w:rsidRPr="00BF6AB1">
        <w:rPr>
          <w:rFonts w:ascii="Times New Roman" w:hAnsi="Times New Roman"/>
          <w:i/>
          <w:sz w:val="24"/>
          <w:szCs w:val="24"/>
        </w:rPr>
        <w:t xml:space="preserve"> оценивания:</w:t>
      </w:r>
      <w:r w:rsidRPr="00BF6AB1">
        <w:rPr>
          <w:rFonts w:ascii="Times New Roman" w:hAnsi="Times New Roman"/>
          <w:sz w:val="24"/>
          <w:szCs w:val="24"/>
        </w:rPr>
        <w:t xml:space="preserve"> Для получения оценки «отлично»</w:t>
      </w:r>
      <w:proofErr w:type="gramStart"/>
      <w:r w:rsidRPr="00BF6AB1">
        <w:rPr>
          <w:rFonts w:ascii="Times New Roman" w:hAnsi="Times New Roman"/>
          <w:sz w:val="24"/>
          <w:szCs w:val="24"/>
        </w:rPr>
        <w:t>/«</w:t>
      </w:r>
      <w:proofErr w:type="gramEnd"/>
      <w:r w:rsidRPr="00BF6AB1">
        <w:rPr>
          <w:rFonts w:ascii="Times New Roman" w:hAnsi="Times New Roman"/>
          <w:sz w:val="24"/>
          <w:szCs w:val="24"/>
        </w:rPr>
        <w:t>зачтено» необходимо  продемонстрировать высокий уровень по всем требованиям, предъявляемым к содержанию и оформлению</w:t>
      </w:r>
      <w:r w:rsidR="00274BC8" w:rsidRPr="00BF6AB1">
        <w:rPr>
          <w:rFonts w:ascii="Times New Roman" w:hAnsi="Times New Roman"/>
          <w:sz w:val="24"/>
          <w:szCs w:val="24"/>
        </w:rPr>
        <w:t xml:space="preserve"> отчета о практике и его защит</w:t>
      </w:r>
      <w:r w:rsidRPr="00BF6AB1">
        <w:rPr>
          <w:rFonts w:ascii="Times New Roman" w:hAnsi="Times New Roman"/>
          <w:sz w:val="24"/>
          <w:szCs w:val="24"/>
        </w:rPr>
        <w:t xml:space="preserve">. </w:t>
      </w:r>
    </w:p>
    <w:p w:rsidR="004D4CA7" w:rsidRPr="00BF6AB1" w:rsidRDefault="004D4CA7" w:rsidP="00EF5052">
      <w:pPr>
        <w:shd w:val="clear" w:color="auto" w:fill="FFFFFF"/>
        <w:spacing w:after="0" w:line="240" w:lineRule="auto"/>
        <w:ind w:firstLine="709"/>
        <w:jc w:val="both"/>
        <w:rPr>
          <w:rFonts w:ascii="Times New Roman" w:hAnsi="Times New Roman"/>
          <w:sz w:val="24"/>
          <w:szCs w:val="24"/>
        </w:rPr>
      </w:pPr>
      <w:r w:rsidRPr="00BF6AB1">
        <w:rPr>
          <w:rFonts w:ascii="Times New Roman" w:hAnsi="Times New Roman"/>
          <w:sz w:val="24"/>
          <w:szCs w:val="24"/>
        </w:rPr>
        <w:t>Для получения оценки «хорошо»</w:t>
      </w:r>
      <w:proofErr w:type="gramStart"/>
      <w:r w:rsidRPr="00BF6AB1">
        <w:rPr>
          <w:rFonts w:ascii="Times New Roman" w:hAnsi="Times New Roman"/>
          <w:sz w:val="24"/>
          <w:szCs w:val="24"/>
        </w:rPr>
        <w:t>/«</w:t>
      </w:r>
      <w:proofErr w:type="gramEnd"/>
      <w:r w:rsidRPr="00BF6AB1">
        <w:rPr>
          <w:rFonts w:ascii="Times New Roman" w:hAnsi="Times New Roman"/>
          <w:sz w:val="24"/>
          <w:szCs w:val="24"/>
        </w:rPr>
        <w:t>зачтено» необходимо продемонстрировать средний уровень (с незначительными отклонениями) по всем требованиям, предъявляемым к содержанию и оформлению</w:t>
      </w:r>
      <w:r w:rsidR="00274BC8" w:rsidRPr="00BF6AB1">
        <w:rPr>
          <w:rFonts w:ascii="Times New Roman" w:hAnsi="Times New Roman"/>
          <w:sz w:val="24"/>
          <w:szCs w:val="24"/>
        </w:rPr>
        <w:t xml:space="preserve"> отчета о практике и его защите</w:t>
      </w:r>
      <w:r w:rsidRPr="00BF6AB1">
        <w:rPr>
          <w:rFonts w:ascii="Times New Roman" w:hAnsi="Times New Roman"/>
          <w:sz w:val="24"/>
          <w:szCs w:val="24"/>
        </w:rPr>
        <w:t>.</w:t>
      </w:r>
    </w:p>
    <w:p w:rsidR="004D4CA7" w:rsidRPr="00BF6AB1" w:rsidRDefault="004D4CA7" w:rsidP="00EF5052">
      <w:pPr>
        <w:shd w:val="clear" w:color="auto" w:fill="FFFFFF"/>
        <w:spacing w:after="0" w:line="240" w:lineRule="auto"/>
        <w:ind w:firstLine="709"/>
        <w:jc w:val="both"/>
        <w:rPr>
          <w:rFonts w:ascii="Times New Roman" w:hAnsi="Times New Roman"/>
          <w:sz w:val="24"/>
          <w:szCs w:val="24"/>
        </w:rPr>
      </w:pPr>
      <w:r w:rsidRPr="00BF6AB1">
        <w:rPr>
          <w:rFonts w:ascii="Times New Roman" w:hAnsi="Times New Roman"/>
          <w:sz w:val="24"/>
          <w:szCs w:val="24"/>
        </w:rPr>
        <w:t>Для получения «удовлетворительной»</w:t>
      </w:r>
      <w:proofErr w:type="gramStart"/>
      <w:r w:rsidRPr="00BF6AB1">
        <w:rPr>
          <w:rFonts w:ascii="Times New Roman" w:hAnsi="Times New Roman"/>
          <w:sz w:val="24"/>
          <w:szCs w:val="24"/>
        </w:rPr>
        <w:t>/«</w:t>
      </w:r>
      <w:proofErr w:type="gramEnd"/>
      <w:r w:rsidRPr="00BF6AB1">
        <w:rPr>
          <w:rFonts w:ascii="Times New Roman" w:hAnsi="Times New Roman"/>
          <w:sz w:val="24"/>
          <w:szCs w:val="24"/>
        </w:rPr>
        <w:t>зачтено» оценки необходимо продемонстрировать допустимый уровень (с незначительными отклонениями) по всем требованиям, предъявляемым к содержанию и оформлению</w:t>
      </w:r>
      <w:r w:rsidR="00274BC8" w:rsidRPr="00BF6AB1">
        <w:rPr>
          <w:rFonts w:ascii="Times New Roman" w:hAnsi="Times New Roman"/>
          <w:sz w:val="24"/>
          <w:szCs w:val="24"/>
        </w:rPr>
        <w:t xml:space="preserve"> отчета о практике и его защите</w:t>
      </w:r>
      <w:r w:rsidRPr="00BF6AB1">
        <w:rPr>
          <w:rFonts w:ascii="Times New Roman" w:hAnsi="Times New Roman"/>
          <w:sz w:val="24"/>
          <w:szCs w:val="24"/>
        </w:rPr>
        <w:t>.</w:t>
      </w:r>
    </w:p>
    <w:p w:rsidR="004D4CA7" w:rsidRPr="00BF6AB1" w:rsidRDefault="004D4CA7" w:rsidP="00EF5052">
      <w:pPr>
        <w:shd w:val="clear" w:color="auto" w:fill="FFFFFF"/>
        <w:spacing w:after="0" w:line="240" w:lineRule="auto"/>
        <w:ind w:firstLine="709"/>
        <w:jc w:val="both"/>
        <w:rPr>
          <w:rFonts w:ascii="Times New Roman" w:hAnsi="Times New Roman"/>
          <w:sz w:val="24"/>
          <w:szCs w:val="24"/>
        </w:rPr>
      </w:pPr>
      <w:r w:rsidRPr="00BF6AB1">
        <w:rPr>
          <w:rFonts w:ascii="Times New Roman" w:hAnsi="Times New Roman"/>
          <w:sz w:val="24"/>
          <w:szCs w:val="24"/>
        </w:rPr>
        <w:t>«Неудовлетворительно»</w:t>
      </w:r>
      <w:proofErr w:type="gramStart"/>
      <w:r w:rsidRPr="00BF6AB1">
        <w:rPr>
          <w:rFonts w:ascii="Times New Roman" w:hAnsi="Times New Roman"/>
          <w:sz w:val="24"/>
          <w:szCs w:val="24"/>
        </w:rPr>
        <w:t>/«</w:t>
      </w:r>
      <w:proofErr w:type="gramEnd"/>
      <w:r w:rsidRPr="00BF6AB1">
        <w:rPr>
          <w:rFonts w:ascii="Times New Roman" w:hAnsi="Times New Roman"/>
          <w:sz w:val="24"/>
          <w:szCs w:val="24"/>
        </w:rPr>
        <w:t xml:space="preserve">не зачтено»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4D4CA7" w:rsidRPr="00BF6AB1" w:rsidRDefault="004D4CA7" w:rsidP="00EF5052">
      <w:pPr>
        <w:spacing w:after="0" w:line="240" w:lineRule="auto"/>
        <w:ind w:firstLine="709"/>
        <w:jc w:val="both"/>
        <w:rPr>
          <w:rFonts w:ascii="Times New Roman" w:hAnsi="Times New Roman"/>
          <w:sz w:val="24"/>
          <w:szCs w:val="24"/>
        </w:rPr>
      </w:pPr>
      <w:r w:rsidRPr="00BF6AB1">
        <w:rPr>
          <w:rFonts w:ascii="Times New Roman" w:hAnsi="Times New Roman"/>
          <w:sz w:val="24"/>
          <w:szCs w:val="24"/>
        </w:rPr>
        <w:t>Положительная оценка по результатам защиты отчёта о практике вносится в ведомость и зачетную книжку студента.</w:t>
      </w:r>
    </w:p>
    <w:p w:rsidR="004D4CA7" w:rsidRPr="00BF6AB1" w:rsidRDefault="004D4CA7" w:rsidP="00EF5052">
      <w:pPr>
        <w:pStyle w:val="211"/>
        <w:spacing w:after="0" w:line="240" w:lineRule="auto"/>
        <w:ind w:firstLine="709"/>
        <w:jc w:val="both"/>
        <w:rPr>
          <w:sz w:val="24"/>
          <w:szCs w:val="24"/>
        </w:rPr>
      </w:pPr>
      <w:r w:rsidRPr="00BF6AB1">
        <w:rPr>
          <w:sz w:val="24"/>
          <w:szCs w:val="24"/>
        </w:rPr>
        <w:t xml:space="preserve">Студенты, по уважительной или неуважительной причине не выполнившие программу практики, не защитившие отчеты 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4D4CA7" w:rsidRPr="00BF6AB1" w:rsidRDefault="004D4CA7" w:rsidP="00EF5052">
      <w:pPr>
        <w:spacing w:after="0" w:line="240" w:lineRule="auto"/>
        <w:ind w:firstLine="709"/>
        <w:rPr>
          <w:rFonts w:ascii="Times New Roman" w:hAnsi="Times New Roman"/>
          <w:b/>
          <w:sz w:val="24"/>
          <w:szCs w:val="24"/>
        </w:rPr>
      </w:pPr>
      <w:bookmarkStart w:id="1" w:name="bookmark10"/>
    </w:p>
    <w:p w:rsidR="004D4CA7" w:rsidRPr="00010578" w:rsidRDefault="00BF6AB1" w:rsidP="00EF5052">
      <w:pPr>
        <w:spacing w:after="0" w:line="240" w:lineRule="auto"/>
        <w:ind w:firstLine="709"/>
        <w:jc w:val="center"/>
        <w:rPr>
          <w:rFonts w:ascii="Times New Roman" w:hAnsi="Times New Roman"/>
          <w:b/>
          <w:sz w:val="28"/>
          <w:szCs w:val="28"/>
        </w:rPr>
      </w:pPr>
      <w:r w:rsidRPr="00977D79">
        <w:rPr>
          <w:rFonts w:ascii="Times New Roman" w:hAnsi="Times New Roman"/>
          <w:b/>
          <w:sz w:val="24"/>
          <w:szCs w:val="24"/>
        </w:rPr>
        <w:t xml:space="preserve">5. Содержание </w:t>
      </w:r>
      <w:r w:rsidRPr="00977D79">
        <w:rPr>
          <w:rFonts w:ascii="Times New Roman" w:hAnsi="Times New Roman"/>
          <w:b/>
          <w:color w:val="000000" w:themeColor="text1"/>
          <w:sz w:val="24"/>
          <w:szCs w:val="24"/>
        </w:rPr>
        <w:t xml:space="preserve">практической подготовки в </w:t>
      </w:r>
      <w:proofErr w:type="gramStart"/>
      <w:r w:rsidRPr="00977D79">
        <w:rPr>
          <w:rFonts w:ascii="Times New Roman" w:hAnsi="Times New Roman"/>
          <w:b/>
          <w:color w:val="000000" w:themeColor="text1"/>
          <w:sz w:val="24"/>
          <w:szCs w:val="24"/>
        </w:rPr>
        <w:t>форме</w:t>
      </w:r>
      <w:r w:rsidRPr="00977D79">
        <w:rPr>
          <w:b/>
          <w:bCs/>
        </w:rPr>
        <w:t xml:space="preserve"> </w:t>
      </w:r>
      <w:r w:rsidRPr="00977D79">
        <w:rPr>
          <w:rFonts w:ascii="Times New Roman" w:hAnsi="Times New Roman"/>
          <w:b/>
          <w:sz w:val="24"/>
          <w:szCs w:val="24"/>
        </w:rPr>
        <w:t xml:space="preserve"> </w:t>
      </w:r>
      <w:r w:rsidR="000449B5">
        <w:rPr>
          <w:rFonts w:ascii="Times New Roman" w:hAnsi="Times New Roman"/>
          <w:b/>
          <w:sz w:val="24"/>
          <w:szCs w:val="24"/>
        </w:rPr>
        <w:t>производственной</w:t>
      </w:r>
      <w:proofErr w:type="gramEnd"/>
      <w:r w:rsidR="00834CB9" w:rsidRPr="00834CB9">
        <w:rPr>
          <w:rFonts w:ascii="Times New Roman" w:hAnsi="Times New Roman"/>
          <w:b/>
          <w:sz w:val="24"/>
          <w:szCs w:val="24"/>
        </w:rPr>
        <w:t xml:space="preserve"> практики (научно-исследовательская работа</w:t>
      </w:r>
      <w:r w:rsidR="000449B5">
        <w:rPr>
          <w:rFonts w:ascii="Times New Roman" w:hAnsi="Times New Roman"/>
          <w:b/>
          <w:sz w:val="24"/>
          <w:szCs w:val="24"/>
        </w:rPr>
        <w:t>)</w:t>
      </w:r>
    </w:p>
    <w:p w:rsidR="004D4CA7" w:rsidRPr="00010578" w:rsidRDefault="004D4CA7" w:rsidP="0022112F">
      <w:pPr>
        <w:pStyle w:val="24"/>
        <w:shd w:val="clear" w:color="auto" w:fill="auto"/>
        <w:spacing w:after="0" w:line="240" w:lineRule="auto"/>
        <w:ind w:firstLine="709"/>
        <w:jc w:val="both"/>
        <w:rPr>
          <w:sz w:val="28"/>
          <w:szCs w:val="28"/>
        </w:rPr>
      </w:pPr>
    </w:p>
    <w:p w:rsidR="004D4CA7" w:rsidRPr="005515EA" w:rsidRDefault="004D4CA7" w:rsidP="0022112F">
      <w:pPr>
        <w:pStyle w:val="24"/>
        <w:shd w:val="clear" w:color="auto" w:fill="auto"/>
        <w:spacing w:after="0" w:line="240" w:lineRule="auto"/>
        <w:ind w:firstLine="709"/>
        <w:jc w:val="both"/>
        <w:rPr>
          <w:sz w:val="24"/>
          <w:szCs w:val="24"/>
        </w:rPr>
      </w:pPr>
      <w:r w:rsidRPr="005515EA">
        <w:rPr>
          <w:sz w:val="24"/>
          <w:szCs w:val="24"/>
        </w:rPr>
        <w:t xml:space="preserve">По прибытии на место практики обучающийся должен в первую очередь пройти инструктаж по технике </w:t>
      </w:r>
      <w:proofErr w:type="gramStart"/>
      <w:r w:rsidRPr="005515EA">
        <w:rPr>
          <w:sz w:val="24"/>
          <w:szCs w:val="24"/>
        </w:rPr>
        <w:t>безопасности  (</w:t>
      </w:r>
      <w:proofErr w:type="gramEnd"/>
      <w:r w:rsidRPr="005515EA">
        <w:rPr>
          <w:sz w:val="24"/>
          <w:szCs w:val="24"/>
        </w:rPr>
        <w:t>отражается в дневнике практики первым пунктом и в совместном графике</w:t>
      </w:r>
      <w:r w:rsidR="001C3E9E">
        <w:rPr>
          <w:sz w:val="24"/>
          <w:szCs w:val="24"/>
        </w:rPr>
        <w:t>)</w:t>
      </w:r>
      <w:r w:rsidRPr="005515EA">
        <w:rPr>
          <w:sz w:val="24"/>
          <w:szCs w:val="24"/>
        </w:rPr>
        <w:t>.</w:t>
      </w:r>
    </w:p>
    <w:bookmarkEnd w:id="1"/>
    <w:p w:rsidR="004D4CA7" w:rsidRPr="005515EA" w:rsidRDefault="004D4CA7" w:rsidP="006E67D9">
      <w:pPr>
        <w:ind w:firstLine="708"/>
        <w:jc w:val="both"/>
        <w:rPr>
          <w:rStyle w:val="fontstyle01"/>
          <w:bCs/>
          <w:sz w:val="24"/>
          <w:szCs w:val="24"/>
        </w:rPr>
      </w:pPr>
      <w:r w:rsidRPr="005515EA">
        <w:rPr>
          <w:rStyle w:val="fontstyle01"/>
          <w:bCs/>
          <w:sz w:val="24"/>
          <w:szCs w:val="24"/>
        </w:rPr>
        <w:t>Разделы предоставляемого руководителю практики отчета соответствуют частям (этапам) прохождения практики.</w:t>
      </w:r>
    </w:p>
    <w:p w:rsidR="004D4CA7" w:rsidRPr="007A5CE4" w:rsidRDefault="004D4CA7" w:rsidP="000D7D9B">
      <w:pPr>
        <w:pStyle w:val="24"/>
        <w:spacing w:after="0" w:line="240" w:lineRule="auto"/>
        <w:ind w:firstLine="709"/>
        <w:jc w:val="both"/>
        <w:rPr>
          <w:b/>
          <w:sz w:val="24"/>
          <w:szCs w:val="24"/>
        </w:rPr>
      </w:pPr>
      <w:r w:rsidRPr="007A5CE4">
        <w:rPr>
          <w:b/>
          <w:sz w:val="24"/>
          <w:szCs w:val="24"/>
        </w:rPr>
        <w:t xml:space="preserve">В соответствии с учебным планом </w:t>
      </w:r>
      <w:r w:rsidR="00BB04A8">
        <w:rPr>
          <w:b/>
          <w:sz w:val="24"/>
          <w:szCs w:val="24"/>
        </w:rPr>
        <w:t>практической подготовки в форме производственной</w:t>
      </w:r>
      <w:r w:rsidR="00834CB9" w:rsidRPr="00834CB9">
        <w:rPr>
          <w:b/>
          <w:sz w:val="24"/>
          <w:szCs w:val="24"/>
        </w:rPr>
        <w:t xml:space="preserve"> практик</w:t>
      </w:r>
      <w:r w:rsidR="00BB04A8">
        <w:rPr>
          <w:b/>
          <w:sz w:val="24"/>
          <w:szCs w:val="24"/>
        </w:rPr>
        <w:t>и</w:t>
      </w:r>
      <w:r w:rsidR="00834CB9" w:rsidRPr="00834CB9">
        <w:rPr>
          <w:b/>
          <w:sz w:val="24"/>
          <w:szCs w:val="24"/>
        </w:rPr>
        <w:t xml:space="preserve"> (научно-исследовательская работа</w:t>
      </w:r>
      <w:r w:rsidR="000449B5">
        <w:rPr>
          <w:b/>
          <w:sz w:val="24"/>
          <w:szCs w:val="24"/>
        </w:rPr>
        <w:t>)</w:t>
      </w:r>
      <w:r w:rsidR="00834CB9">
        <w:rPr>
          <w:b/>
          <w:sz w:val="24"/>
          <w:szCs w:val="24"/>
        </w:rPr>
        <w:t xml:space="preserve"> </w:t>
      </w:r>
      <w:r w:rsidRPr="007A5CE4">
        <w:rPr>
          <w:b/>
          <w:sz w:val="24"/>
          <w:szCs w:val="24"/>
        </w:rPr>
        <w:t>включает следующие разделы:</w:t>
      </w:r>
    </w:p>
    <w:p w:rsidR="00BB67D1" w:rsidRPr="007A5CE4" w:rsidRDefault="00BB67D1" w:rsidP="000D7D9B">
      <w:pPr>
        <w:pStyle w:val="24"/>
        <w:spacing w:after="0" w:line="240" w:lineRule="auto"/>
        <w:ind w:firstLine="709"/>
        <w:jc w:val="both"/>
        <w:rPr>
          <w:b/>
          <w:sz w:val="24"/>
          <w:szCs w:val="24"/>
        </w:rPr>
      </w:pPr>
    </w:p>
    <w:p w:rsidR="000449B5" w:rsidRPr="000449B5" w:rsidRDefault="00E91AF4" w:rsidP="000449B5">
      <w:pPr>
        <w:spacing w:after="0"/>
        <w:ind w:left="708"/>
        <w:jc w:val="both"/>
        <w:rPr>
          <w:rFonts w:ascii="Times New Roman" w:hAnsi="Times New Roman"/>
          <w:bCs/>
          <w:i/>
          <w:iCs/>
          <w:sz w:val="24"/>
          <w:szCs w:val="24"/>
        </w:rPr>
      </w:pPr>
      <w:r>
        <w:rPr>
          <w:rFonts w:ascii="Times New Roman" w:hAnsi="Times New Roman"/>
          <w:bCs/>
          <w:i/>
          <w:iCs/>
          <w:sz w:val="24"/>
          <w:szCs w:val="24"/>
        </w:rPr>
        <w:t xml:space="preserve">1. </w:t>
      </w:r>
      <w:r w:rsidR="000449B5" w:rsidRPr="000449B5">
        <w:rPr>
          <w:rFonts w:ascii="Times New Roman" w:hAnsi="Times New Roman"/>
          <w:bCs/>
          <w:i/>
          <w:iCs/>
          <w:sz w:val="24"/>
          <w:szCs w:val="24"/>
        </w:rPr>
        <w:t xml:space="preserve">1 этап. Начальный </w:t>
      </w:r>
    </w:p>
    <w:p w:rsidR="000449B5" w:rsidRPr="000449B5" w:rsidRDefault="000449B5" w:rsidP="000449B5">
      <w:pPr>
        <w:spacing w:after="0"/>
        <w:ind w:firstLine="708"/>
        <w:jc w:val="both"/>
        <w:rPr>
          <w:rFonts w:ascii="Times New Roman" w:hAnsi="Times New Roman"/>
          <w:bCs/>
          <w:iCs/>
          <w:sz w:val="24"/>
          <w:szCs w:val="24"/>
        </w:rPr>
      </w:pPr>
      <w:r>
        <w:rPr>
          <w:rFonts w:ascii="Times New Roman" w:hAnsi="Times New Roman"/>
          <w:bCs/>
          <w:iCs/>
          <w:sz w:val="24"/>
          <w:szCs w:val="24"/>
        </w:rPr>
        <w:lastRenderedPageBreak/>
        <w:t>Обучающийся</w:t>
      </w:r>
      <w:r w:rsidRPr="000449B5">
        <w:rPr>
          <w:rFonts w:ascii="Times New Roman" w:hAnsi="Times New Roman"/>
          <w:bCs/>
          <w:iCs/>
          <w:sz w:val="24"/>
          <w:szCs w:val="24"/>
        </w:rPr>
        <w:t xml:space="preserve"> проходит инструктаж по технике безопасности, затем инструктаж на рабочем месте. </w:t>
      </w:r>
    </w:p>
    <w:p w:rsidR="000449B5" w:rsidRP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
          <w:bCs/>
          <w:iCs/>
          <w:sz w:val="24"/>
          <w:szCs w:val="24"/>
        </w:rPr>
        <w:t>Результат</w:t>
      </w:r>
      <w:r w:rsidRPr="000449B5">
        <w:rPr>
          <w:rFonts w:ascii="Times New Roman" w:hAnsi="Times New Roman"/>
          <w:bCs/>
          <w:iCs/>
          <w:sz w:val="24"/>
          <w:szCs w:val="24"/>
        </w:rPr>
        <w:t>: дневник практики (первый пункт), совместный план-график; отчет о прохождении инструктажа по ТБ, на рабочем месте. Запись в дневнике практики</w:t>
      </w:r>
    </w:p>
    <w:p w:rsidR="000449B5" w:rsidRPr="000449B5" w:rsidRDefault="000449B5" w:rsidP="000449B5">
      <w:pPr>
        <w:spacing w:after="0"/>
        <w:ind w:left="708"/>
        <w:jc w:val="both"/>
        <w:rPr>
          <w:rFonts w:ascii="Times New Roman" w:hAnsi="Times New Roman"/>
          <w:bCs/>
          <w:i/>
          <w:iCs/>
          <w:sz w:val="24"/>
          <w:szCs w:val="24"/>
        </w:rPr>
      </w:pPr>
      <w:r w:rsidRPr="000449B5">
        <w:rPr>
          <w:rFonts w:ascii="Times New Roman" w:hAnsi="Times New Roman"/>
          <w:bCs/>
          <w:i/>
          <w:iCs/>
          <w:sz w:val="24"/>
          <w:szCs w:val="24"/>
        </w:rPr>
        <w:t>2 этап. Основной</w:t>
      </w:r>
    </w:p>
    <w:p w:rsidR="000449B5" w:rsidRP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Cs/>
          <w:i/>
          <w:iCs/>
          <w:sz w:val="24"/>
          <w:szCs w:val="24"/>
        </w:rPr>
        <w:t>1. Знакомство с базой практики</w:t>
      </w:r>
      <w:r w:rsidRPr="000449B5">
        <w:rPr>
          <w:rFonts w:ascii="Times New Roman" w:hAnsi="Times New Roman"/>
          <w:bCs/>
          <w:iCs/>
          <w:sz w:val="24"/>
          <w:szCs w:val="24"/>
        </w:rPr>
        <w:t xml:space="preserve"> – образовательной организацией дошкольного образования</w:t>
      </w:r>
      <w:r>
        <w:rPr>
          <w:rFonts w:ascii="Times New Roman" w:hAnsi="Times New Roman"/>
          <w:bCs/>
          <w:iCs/>
          <w:sz w:val="24"/>
          <w:szCs w:val="24"/>
        </w:rPr>
        <w:t xml:space="preserve">. Составление информационной справки о дошкольной организации. Анализ работы </w:t>
      </w:r>
      <w:r w:rsidRPr="000449B5">
        <w:rPr>
          <w:rFonts w:ascii="Times New Roman" w:hAnsi="Times New Roman"/>
          <w:bCs/>
          <w:iCs/>
          <w:sz w:val="24"/>
          <w:szCs w:val="24"/>
        </w:rPr>
        <w:t>ДОО в контексте темы исследования студента.</w:t>
      </w:r>
    </w:p>
    <w:p w:rsidR="000449B5" w:rsidRP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
          <w:bCs/>
          <w:iCs/>
          <w:sz w:val="24"/>
          <w:szCs w:val="24"/>
        </w:rPr>
        <w:t>Результат</w:t>
      </w:r>
      <w:r w:rsidRPr="000449B5">
        <w:rPr>
          <w:rFonts w:ascii="Times New Roman" w:hAnsi="Times New Roman"/>
          <w:bCs/>
          <w:iCs/>
          <w:sz w:val="24"/>
          <w:szCs w:val="24"/>
        </w:rPr>
        <w:t>: информационная справка о ДОУ; аналитический отчет об организации деятельности в ДОУ</w:t>
      </w:r>
      <w:r>
        <w:rPr>
          <w:rFonts w:ascii="Times New Roman" w:hAnsi="Times New Roman"/>
          <w:bCs/>
          <w:iCs/>
          <w:sz w:val="24"/>
          <w:szCs w:val="24"/>
        </w:rPr>
        <w:t xml:space="preserve"> в контексте темы выпускной квалификационной работы</w:t>
      </w:r>
      <w:r w:rsidRPr="000449B5">
        <w:rPr>
          <w:rFonts w:ascii="Times New Roman" w:hAnsi="Times New Roman"/>
          <w:bCs/>
          <w:iCs/>
          <w:sz w:val="24"/>
          <w:szCs w:val="24"/>
        </w:rPr>
        <w:t>.</w:t>
      </w:r>
    </w:p>
    <w:p w:rsidR="000449B5" w:rsidRPr="000449B5" w:rsidRDefault="000449B5" w:rsidP="000449B5">
      <w:pPr>
        <w:spacing w:after="0"/>
        <w:ind w:firstLine="708"/>
        <w:jc w:val="both"/>
        <w:rPr>
          <w:rFonts w:ascii="Times New Roman" w:hAnsi="Times New Roman"/>
          <w:bCs/>
          <w:i/>
          <w:iCs/>
          <w:sz w:val="24"/>
          <w:szCs w:val="24"/>
        </w:rPr>
      </w:pPr>
      <w:r w:rsidRPr="000449B5">
        <w:rPr>
          <w:rFonts w:ascii="Times New Roman" w:hAnsi="Times New Roman"/>
          <w:bCs/>
          <w:i/>
          <w:iCs/>
          <w:sz w:val="24"/>
          <w:szCs w:val="24"/>
        </w:rPr>
        <w:t>2. Проведение исследовательской работы</w:t>
      </w:r>
    </w:p>
    <w:p w:rsidR="000449B5" w:rsidRP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Cs/>
          <w:iCs/>
          <w:sz w:val="24"/>
          <w:szCs w:val="24"/>
        </w:rPr>
        <w:t xml:space="preserve">- </w:t>
      </w:r>
      <w:r w:rsidR="001F3386">
        <w:rPr>
          <w:rFonts w:ascii="Times New Roman" w:hAnsi="Times New Roman"/>
          <w:bCs/>
          <w:iCs/>
          <w:sz w:val="24"/>
          <w:szCs w:val="24"/>
        </w:rPr>
        <w:t>написание введения к</w:t>
      </w:r>
      <w:r w:rsidRPr="000449B5">
        <w:rPr>
          <w:rFonts w:ascii="Times New Roman" w:hAnsi="Times New Roman"/>
          <w:bCs/>
          <w:iCs/>
          <w:sz w:val="24"/>
          <w:szCs w:val="24"/>
        </w:rPr>
        <w:t xml:space="preserve"> ВКР;</w:t>
      </w:r>
    </w:p>
    <w:p w:rsidR="000449B5" w:rsidRP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Cs/>
          <w:iCs/>
          <w:sz w:val="24"/>
          <w:szCs w:val="24"/>
        </w:rPr>
        <w:t>- изучение научно-методической литературы по теме исследования. Написание теоретической главы;</w:t>
      </w:r>
    </w:p>
    <w:p w:rsidR="000449B5" w:rsidRDefault="000449B5" w:rsidP="000449B5">
      <w:pPr>
        <w:spacing w:after="0"/>
        <w:ind w:firstLine="708"/>
        <w:jc w:val="both"/>
        <w:rPr>
          <w:rFonts w:ascii="Times New Roman" w:hAnsi="Times New Roman"/>
          <w:bCs/>
          <w:iCs/>
          <w:sz w:val="24"/>
          <w:szCs w:val="24"/>
        </w:rPr>
      </w:pPr>
      <w:r w:rsidRPr="000449B5">
        <w:rPr>
          <w:rFonts w:ascii="Times New Roman" w:hAnsi="Times New Roman"/>
          <w:bCs/>
          <w:iCs/>
          <w:sz w:val="24"/>
          <w:szCs w:val="24"/>
        </w:rPr>
        <w:t xml:space="preserve">- разработка </w:t>
      </w:r>
      <w:proofErr w:type="spellStart"/>
      <w:r w:rsidR="001F3386">
        <w:rPr>
          <w:rFonts w:ascii="Times New Roman" w:hAnsi="Times New Roman"/>
          <w:bCs/>
          <w:iCs/>
          <w:sz w:val="24"/>
          <w:szCs w:val="24"/>
        </w:rPr>
        <w:t>критериально</w:t>
      </w:r>
      <w:proofErr w:type="spellEnd"/>
      <w:r w:rsidR="001F3386">
        <w:rPr>
          <w:rFonts w:ascii="Times New Roman" w:hAnsi="Times New Roman"/>
          <w:bCs/>
          <w:iCs/>
          <w:sz w:val="24"/>
          <w:szCs w:val="24"/>
        </w:rPr>
        <w:t>-диагностической базы исследования по теме ВКР</w:t>
      </w:r>
    </w:p>
    <w:p w:rsidR="001F3386" w:rsidRDefault="001F3386" w:rsidP="000449B5">
      <w:pPr>
        <w:spacing w:after="0"/>
        <w:ind w:firstLine="708"/>
        <w:jc w:val="both"/>
        <w:rPr>
          <w:rFonts w:ascii="Times New Roman" w:hAnsi="Times New Roman"/>
          <w:bCs/>
          <w:iCs/>
          <w:sz w:val="24"/>
          <w:szCs w:val="24"/>
        </w:rPr>
      </w:pPr>
      <w:r>
        <w:rPr>
          <w:rFonts w:ascii="Times New Roman" w:hAnsi="Times New Roman"/>
          <w:bCs/>
          <w:iCs/>
          <w:sz w:val="24"/>
          <w:szCs w:val="24"/>
        </w:rPr>
        <w:t xml:space="preserve">Обучающийся завершает написание введения к выпускной квалификационной работе. </w:t>
      </w:r>
      <w:proofErr w:type="spellStart"/>
      <w:r>
        <w:rPr>
          <w:rFonts w:ascii="Times New Roman" w:hAnsi="Times New Roman"/>
          <w:bCs/>
          <w:iCs/>
          <w:sz w:val="24"/>
          <w:szCs w:val="24"/>
        </w:rPr>
        <w:t>Струкура</w:t>
      </w:r>
      <w:proofErr w:type="spellEnd"/>
      <w:r>
        <w:rPr>
          <w:rFonts w:ascii="Times New Roman" w:hAnsi="Times New Roman"/>
          <w:bCs/>
          <w:iCs/>
          <w:sz w:val="24"/>
          <w:szCs w:val="24"/>
        </w:rPr>
        <w:t xml:space="preserve"> введения представлена в приложении</w:t>
      </w:r>
    </w:p>
    <w:p w:rsidR="001F3386" w:rsidRPr="000449B5" w:rsidRDefault="001F3386" w:rsidP="000449B5">
      <w:pPr>
        <w:spacing w:after="0"/>
        <w:ind w:firstLine="708"/>
        <w:jc w:val="both"/>
        <w:rPr>
          <w:rFonts w:ascii="Times New Roman" w:hAnsi="Times New Roman"/>
          <w:bCs/>
          <w:iCs/>
          <w:sz w:val="24"/>
          <w:szCs w:val="24"/>
        </w:rPr>
      </w:pPr>
      <w:r>
        <w:rPr>
          <w:rFonts w:ascii="Times New Roman" w:hAnsi="Times New Roman"/>
          <w:bCs/>
          <w:iCs/>
          <w:sz w:val="24"/>
          <w:szCs w:val="24"/>
        </w:rPr>
        <w:t>На основе изучения научно-методической литературы обучающийся оформляет содержание трех параграфов теоретической главы, консультируя</w:t>
      </w:r>
      <w:r w:rsidR="003601F9">
        <w:rPr>
          <w:rFonts w:ascii="Times New Roman" w:hAnsi="Times New Roman"/>
          <w:bCs/>
          <w:iCs/>
          <w:sz w:val="24"/>
          <w:szCs w:val="24"/>
        </w:rPr>
        <w:t>с</w:t>
      </w:r>
      <w:r>
        <w:rPr>
          <w:rFonts w:ascii="Times New Roman" w:hAnsi="Times New Roman"/>
          <w:bCs/>
          <w:iCs/>
          <w:sz w:val="24"/>
          <w:szCs w:val="24"/>
        </w:rPr>
        <w:t>ь с научным руководителем</w:t>
      </w:r>
      <w:r w:rsidR="003601F9">
        <w:rPr>
          <w:rFonts w:ascii="Times New Roman" w:hAnsi="Times New Roman"/>
          <w:bCs/>
          <w:iCs/>
          <w:sz w:val="24"/>
          <w:szCs w:val="24"/>
        </w:rPr>
        <w:t>. Опираясь на теоретические положения, разрабатывает критерии и показатели сформированности исследуемых качеств у дошкольников для проведения опытной работы</w:t>
      </w:r>
    </w:p>
    <w:p w:rsidR="000449B5" w:rsidRDefault="001F3386" w:rsidP="000449B5">
      <w:pPr>
        <w:spacing w:after="0"/>
        <w:ind w:firstLine="708"/>
        <w:jc w:val="both"/>
        <w:rPr>
          <w:rFonts w:ascii="Times New Roman" w:hAnsi="Times New Roman"/>
          <w:bCs/>
          <w:iCs/>
          <w:sz w:val="24"/>
          <w:szCs w:val="24"/>
        </w:rPr>
      </w:pPr>
      <w:r w:rsidRPr="001F3386">
        <w:rPr>
          <w:rFonts w:ascii="Times New Roman" w:hAnsi="Times New Roman"/>
          <w:b/>
          <w:bCs/>
          <w:iCs/>
          <w:sz w:val="24"/>
          <w:szCs w:val="24"/>
        </w:rPr>
        <w:t>Результат</w:t>
      </w:r>
      <w:r>
        <w:rPr>
          <w:rFonts w:ascii="Times New Roman" w:hAnsi="Times New Roman"/>
          <w:bCs/>
          <w:iCs/>
          <w:sz w:val="24"/>
          <w:szCs w:val="24"/>
        </w:rPr>
        <w:t>: - введение к выпускной квалификационной работе</w:t>
      </w:r>
    </w:p>
    <w:p w:rsidR="001F3386" w:rsidRDefault="001F3386" w:rsidP="000449B5">
      <w:pPr>
        <w:spacing w:after="0"/>
        <w:ind w:firstLine="708"/>
        <w:jc w:val="both"/>
        <w:rPr>
          <w:rFonts w:ascii="Times New Roman" w:hAnsi="Times New Roman"/>
          <w:bCs/>
          <w:iCs/>
          <w:sz w:val="24"/>
          <w:szCs w:val="24"/>
        </w:rPr>
      </w:pPr>
      <w:r>
        <w:rPr>
          <w:rFonts w:ascii="Times New Roman" w:hAnsi="Times New Roman"/>
          <w:bCs/>
          <w:iCs/>
          <w:sz w:val="24"/>
          <w:szCs w:val="24"/>
        </w:rPr>
        <w:t>- аннотация теоретической главы;</w:t>
      </w:r>
    </w:p>
    <w:p w:rsidR="001F3386" w:rsidRPr="000449B5" w:rsidRDefault="001F3386" w:rsidP="000449B5">
      <w:pPr>
        <w:spacing w:after="0"/>
        <w:ind w:firstLine="708"/>
        <w:jc w:val="both"/>
        <w:rPr>
          <w:rFonts w:ascii="Times New Roman" w:hAnsi="Times New Roman"/>
          <w:bCs/>
          <w:iCs/>
          <w:sz w:val="24"/>
          <w:szCs w:val="24"/>
        </w:rPr>
      </w:pPr>
      <w:r>
        <w:rPr>
          <w:rFonts w:ascii="Times New Roman" w:hAnsi="Times New Roman"/>
          <w:bCs/>
          <w:iCs/>
          <w:sz w:val="24"/>
          <w:szCs w:val="24"/>
        </w:rPr>
        <w:t>- разработка критериев и показателей для проведения эмпирического исследования</w:t>
      </w:r>
    </w:p>
    <w:p w:rsidR="000449B5" w:rsidRPr="003601F9" w:rsidRDefault="000449B5" w:rsidP="000449B5">
      <w:pPr>
        <w:spacing w:after="0"/>
        <w:ind w:firstLine="708"/>
        <w:jc w:val="both"/>
        <w:rPr>
          <w:rFonts w:ascii="Times New Roman" w:hAnsi="Times New Roman"/>
          <w:bCs/>
          <w:i/>
          <w:iCs/>
          <w:sz w:val="24"/>
          <w:szCs w:val="24"/>
        </w:rPr>
      </w:pPr>
      <w:r w:rsidRPr="003601F9">
        <w:rPr>
          <w:rFonts w:ascii="Times New Roman" w:hAnsi="Times New Roman"/>
          <w:bCs/>
          <w:i/>
          <w:iCs/>
          <w:sz w:val="24"/>
          <w:szCs w:val="24"/>
        </w:rPr>
        <w:t>4. Осуществление анализа собственной деятельности в процессе производственной практики</w:t>
      </w:r>
    </w:p>
    <w:p w:rsidR="003601F9" w:rsidRDefault="003601F9" w:rsidP="000449B5">
      <w:pPr>
        <w:spacing w:after="0"/>
        <w:ind w:firstLine="708"/>
        <w:jc w:val="both"/>
        <w:rPr>
          <w:rFonts w:ascii="Times New Roman" w:hAnsi="Times New Roman"/>
          <w:bCs/>
          <w:iCs/>
          <w:sz w:val="24"/>
          <w:szCs w:val="24"/>
        </w:rPr>
      </w:pPr>
      <w:r>
        <w:rPr>
          <w:rFonts w:ascii="Times New Roman" w:hAnsi="Times New Roman"/>
          <w:bCs/>
          <w:iCs/>
          <w:sz w:val="24"/>
          <w:szCs w:val="24"/>
        </w:rPr>
        <w:t xml:space="preserve">Обучающийся проводит </w:t>
      </w:r>
      <w:r w:rsidR="000449B5" w:rsidRPr="000449B5">
        <w:rPr>
          <w:rFonts w:ascii="Times New Roman" w:hAnsi="Times New Roman"/>
          <w:bCs/>
          <w:iCs/>
          <w:sz w:val="24"/>
          <w:szCs w:val="24"/>
        </w:rPr>
        <w:t>самоанализ деятельности в процессе производственной</w:t>
      </w:r>
      <w:r w:rsidR="000449B5" w:rsidRPr="000449B5">
        <w:rPr>
          <w:rFonts w:ascii="Times New Roman" w:hAnsi="Times New Roman"/>
          <w:bCs/>
          <w:i/>
          <w:iCs/>
          <w:sz w:val="24"/>
          <w:szCs w:val="24"/>
        </w:rPr>
        <w:t xml:space="preserve"> </w:t>
      </w:r>
      <w:r w:rsidR="000449B5" w:rsidRPr="003601F9">
        <w:rPr>
          <w:rFonts w:ascii="Times New Roman" w:hAnsi="Times New Roman"/>
          <w:bCs/>
          <w:iCs/>
          <w:sz w:val="24"/>
          <w:szCs w:val="24"/>
        </w:rPr>
        <w:t>практики.</w:t>
      </w:r>
    </w:p>
    <w:p w:rsidR="003601F9" w:rsidRDefault="003601F9" w:rsidP="000449B5">
      <w:pPr>
        <w:spacing w:after="0"/>
        <w:ind w:firstLine="708"/>
        <w:jc w:val="both"/>
        <w:rPr>
          <w:rFonts w:ascii="Times New Roman" w:hAnsi="Times New Roman"/>
          <w:bCs/>
          <w:i/>
          <w:iCs/>
          <w:sz w:val="24"/>
          <w:szCs w:val="24"/>
        </w:rPr>
      </w:pPr>
      <w:r w:rsidRPr="003601F9">
        <w:rPr>
          <w:rFonts w:ascii="Times New Roman" w:hAnsi="Times New Roman"/>
          <w:b/>
          <w:bCs/>
          <w:iCs/>
          <w:sz w:val="24"/>
          <w:szCs w:val="24"/>
        </w:rPr>
        <w:t>Результат</w:t>
      </w:r>
      <w:r>
        <w:rPr>
          <w:rFonts w:ascii="Times New Roman" w:hAnsi="Times New Roman"/>
          <w:bCs/>
          <w:iCs/>
          <w:sz w:val="24"/>
          <w:szCs w:val="24"/>
        </w:rPr>
        <w:t>: самоанализ исследовательской деятельности в период практики</w:t>
      </w:r>
    </w:p>
    <w:p w:rsidR="00E91AF4" w:rsidRDefault="00E91AF4" w:rsidP="00B92937">
      <w:pPr>
        <w:pStyle w:val="1"/>
        <w:keepNext w:val="0"/>
        <w:spacing w:before="0" w:line="240" w:lineRule="auto"/>
        <w:jc w:val="center"/>
        <w:rPr>
          <w:rFonts w:ascii="Times New Roman" w:hAnsi="Times New Roman"/>
          <w:bCs w:val="0"/>
          <w:color w:val="auto"/>
          <w:spacing w:val="2"/>
          <w:sz w:val="24"/>
          <w:szCs w:val="24"/>
        </w:rPr>
      </w:pPr>
    </w:p>
    <w:p w:rsidR="005412DE" w:rsidRPr="005412DE" w:rsidRDefault="005412DE" w:rsidP="005412DE">
      <w:pPr>
        <w:spacing w:after="0" w:line="240" w:lineRule="auto"/>
        <w:jc w:val="center"/>
        <w:rPr>
          <w:rFonts w:ascii="Times New Roman" w:eastAsia="Calibri" w:hAnsi="Times New Roman"/>
          <w:b/>
          <w:sz w:val="24"/>
          <w:szCs w:val="24"/>
          <w:lang w:eastAsia="en-US"/>
        </w:rPr>
      </w:pPr>
      <w:r w:rsidRPr="005412DE">
        <w:rPr>
          <w:rFonts w:ascii="Times New Roman" w:eastAsia="Calibri" w:hAnsi="Times New Roman"/>
          <w:b/>
          <w:sz w:val="24"/>
          <w:szCs w:val="24"/>
          <w:lang w:eastAsia="en-US"/>
        </w:rPr>
        <w:t>Тематика ВКР</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 Экспериментирование и опыты как средство развития у детей интереса к исследовательской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 Знакомство с родным городом как средство патриотического воспитания детей старшего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 Патриотическое воспитание старших дошкольников в процессе экскурсионной работы</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 Сюжетно-ролевые игры как средство развития гендерных представлений у детей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 xml:space="preserve">5. Развитие познавательного интереса у детей старшего дошкольного возраста </w:t>
      </w:r>
      <w:proofErr w:type="gramStart"/>
      <w:r w:rsidRPr="005412DE">
        <w:rPr>
          <w:rFonts w:ascii="Times New Roman" w:eastAsia="Calibri" w:hAnsi="Times New Roman"/>
          <w:sz w:val="24"/>
          <w:szCs w:val="24"/>
          <w:lang w:eastAsia="en-US"/>
        </w:rPr>
        <w:t>посредством знакомство</w:t>
      </w:r>
      <w:proofErr w:type="gramEnd"/>
      <w:r w:rsidRPr="005412DE">
        <w:rPr>
          <w:rFonts w:ascii="Times New Roman" w:eastAsia="Calibri" w:hAnsi="Times New Roman"/>
          <w:sz w:val="24"/>
          <w:szCs w:val="24"/>
          <w:lang w:eastAsia="en-US"/>
        </w:rPr>
        <w:t xml:space="preserve"> с родным краем</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 Информационные технологии как средство ознакомления старших дошкольников с миром профессий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 xml:space="preserve">7. Использование информационных и коммуникационных технологий при ознакомлении дошкольников с окружающим миром </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8. Использование компьютерных технологий как средства развития у старших дошкольников информационных умений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9. Семейный отдых как средство социализации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lastRenderedPageBreak/>
        <w:t>10. Интерактивные формы взаимодействия педагогов ДОО с родителями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11. Влияние психологического климата семьи на воспитание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12. Взаимодействие ДОО и семьи в патриотическом воспитании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13. Взаимодействие педагога с родителями в период адаптации детей раннего возраста к ДОО</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14. Взаимодействие дошкольного образовательного учреждения с семьей в досуговой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15. Возможности музейной педагогики в эстетическом воспитании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16. Технология организации исследовательской деятельности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17. Мультфильмы как средство нравственного воспитания дошкольника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18. Современные мультфильмы как средство познавательного развития ребенка-дошкольника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19. Игровая среда как средство воспитания и развития детей в ДОО</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20. Игра как средство расширения представлений дошкольников о мире профессий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21. Развитие творческой активности старших дошкольников в игровой театральной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22. Взаимодействие педагогов ДОО и семьи в трудовом воспитании детей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23. Содержание сенсорного воспитания в современной практике дошкольного образования</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24. Средства познавательного развития детей старшего дошкольного возраста в ДОО</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25. Особенности построения взаимоотношений детей старшего дошкольного возраста со сверстниками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26. Формы организации хозяйственно-бытового труда детей старшего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27. Взаимодействие педагога с ребенком в ситуации эмоционального неблагополучия</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28. Воспитание эмоциональной отзывчивости к сверстникам у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29. Развитие самостоятельности у дошкольников в труде</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30. Формирования положительных отношений мальчиков и девочек дошкольного возраста в совместной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31. Формирование способов сотрудничества у дошкольников в продуктивной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32. Применение интерактивных методов в работе с детьми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33. Организация взаимодействия детей старшего дошкольного возраста в непосредственной образовательной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34. Обучение дошкольников правилам этикета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35. Организация экспериментирования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36. Использование игровых технологий в обучении старших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37. Содержание и методика работы с портфолио дошкольника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38. Развитие познавательной активности детей старшего дошкольного возраста в проектной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39. Особенности проектной деятельности с детьми младшего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40. Особенности подготовки к школе в условиях реализации ФГОС ДО</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41. Формирование основ духовных ценностей у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42. Развитие исследовательских умений у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43. Педагогические условия развития интеллектуальных способностей детей старшего дошкольного возраста в ДОО</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 xml:space="preserve">44. Педагогические условия </w:t>
      </w:r>
      <w:proofErr w:type="spellStart"/>
      <w:r w:rsidRPr="005412DE">
        <w:rPr>
          <w:rFonts w:ascii="Times New Roman" w:eastAsia="Calibri" w:hAnsi="Times New Roman"/>
          <w:sz w:val="24"/>
          <w:szCs w:val="24"/>
          <w:lang w:eastAsia="en-US"/>
        </w:rPr>
        <w:t>предшкольного</w:t>
      </w:r>
      <w:proofErr w:type="spellEnd"/>
      <w:r w:rsidRPr="005412DE">
        <w:rPr>
          <w:rFonts w:ascii="Times New Roman" w:eastAsia="Calibri" w:hAnsi="Times New Roman"/>
          <w:sz w:val="24"/>
          <w:szCs w:val="24"/>
          <w:lang w:eastAsia="en-US"/>
        </w:rPr>
        <w:t xml:space="preserve"> образования в семье</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45. Формирование у детей младшего дошкольного возраста эмоциональной отзывчивости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lastRenderedPageBreak/>
        <w:t>46. Дидактические игры и упражнения как средство обучения счету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47. Развитие исследовательской деятельности у старших дошкольников в процессе формирования представлений о величине предметов и их измерении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48. Развитие словаря детей дошкольного возраста в процессе ознакомления с окружающим миром</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49. Развитие связной речи детей старшего дошкольного возраста (на выбор: посредством серий сюжетных картин, средствами этических бесед, в процессе пересказа литературных произведений, т.п.)</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50. Развитие образности речи старших дошкольников посредством народной сказки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51. Влияние спортивных игр на уровень физической подготовленности старших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52. Подвижные игры как средство воспитания доброжелательных отношений у детей младшего (среднего, старшего)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53. Воспитание познавательного интереса к жизни животных у старших дошкольников средствами художественной литературы</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54. Эколого-развивающая среда как средство воспитания познавательного интереса к природе у детей младшего (среднего, старшего)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55. Воспитание эмоционально-ценностного отношения к природе у детей среднего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56. Особенности обучения детей 4-5 лет аппликации из различных материалов.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57. Формирование у дошкольников представлений о народном искусстве в процессе проектной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58. Коллективные формы работы с детьми старшего дошкольного возраста на занятиях по изобразительной деятельности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59. Использование игровых приёмов на занятиях рисованием с детьми дошкольного возраста как условие развития изобразительных умений</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60. Влияние сюжетно-ролевой игры на развитие диалогической речи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61. Развитие активной речи у детей раннего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62. Развитие коммуникативно-речевых умений у детей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63. Социальная адаптация детей старшего дошкольного возраста средствами народной педагогики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64. Организация государственных праздников в ДОО как средство гражданского воспитания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65. Методы и приемы формирования навыков безопасности собственной жизнедеятельности у детей 5-ого (6-7) года жизни</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66. Педагогическое сопровождение игровой деятельности детей младшего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67. Воспитание национальной культуры у дошкольников</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68. Педагогические условия формирования самостоятельности у детей среднего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69. Влияние социокультурной среды на содержание сюжетно-ролевых игр детей старшего дошкольного возраста</w:t>
      </w:r>
    </w:p>
    <w:p w:rsidR="005412DE" w:rsidRPr="005412DE" w:rsidRDefault="005412DE" w:rsidP="005412DE">
      <w:pPr>
        <w:spacing w:after="0" w:line="240" w:lineRule="auto"/>
        <w:ind w:firstLine="709"/>
        <w:rPr>
          <w:rFonts w:ascii="Times New Roman" w:eastAsia="Calibri" w:hAnsi="Times New Roman"/>
          <w:sz w:val="24"/>
          <w:szCs w:val="24"/>
          <w:lang w:eastAsia="en-US"/>
        </w:rPr>
      </w:pPr>
      <w:r w:rsidRPr="005412DE">
        <w:rPr>
          <w:rFonts w:ascii="Times New Roman" w:eastAsia="Calibri" w:hAnsi="Times New Roman"/>
          <w:sz w:val="24"/>
          <w:szCs w:val="24"/>
          <w:lang w:eastAsia="en-US"/>
        </w:rPr>
        <w:t>70. Использование моделей и моделирования в процессе формирования у детей дошкольного возраста представлений о взаимодействии человека с природой</w:t>
      </w:r>
    </w:p>
    <w:p w:rsidR="005412DE" w:rsidRPr="005412DE" w:rsidRDefault="005412DE" w:rsidP="005412DE"/>
    <w:p w:rsidR="005412DE" w:rsidRDefault="005412DE" w:rsidP="00B92937">
      <w:pPr>
        <w:pStyle w:val="1"/>
        <w:keepNext w:val="0"/>
        <w:spacing w:before="0" w:line="240" w:lineRule="auto"/>
        <w:jc w:val="center"/>
        <w:rPr>
          <w:rFonts w:ascii="Times New Roman" w:hAnsi="Times New Roman"/>
          <w:bCs w:val="0"/>
          <w:color w:val="auto"/>
          <w:spacing w:val="2"/>
          <w:sz w:val="24"/>
          <w:szCs w:val="24"/>
        </w:rPr>
      </w:pPr>
      <w:r>
        <w:rPr>
          <w:rFonts w:ascii="Times New Roman" w:hAnsi="Times New Roman"/>
          <w:bCs w:val="0"/>
          <w:color w:val="auto"/>
          <w:spacing w:val="2"/>
          <w:sz w:val="24"/>
          <w:szCs w:val="24"/>
        </w:rPr>
        <w:br w:type="page"/>
      </w:r>
    </w:p>
    <w:p w:rsidR="004D4CA7" w:rsidRPr="007A5CE4" w:rsidRDefault="007A5CE4" w:rsidP="00B92937">
      <w:pPr>
        <w:pStyle w:val="1"/>
        <w:keepNext w:val="0"/>
        <w:spacing w:before="0" w:line="240" w:lineRule="auto"/>
        <w:jc w:val="center"/>
        <w:rPr>
          <w:rFonts w:ascii="Times New Roman" w:hAnsi="Times New Roman"/>
          <w:bCs w:val="0"/>
          <w:iCs/>
          <w:caps/>
          <w:color w:val="auto"/>
          <w:sz w:val="24"/>
          <w:szCs w:val="24"/>
        </w:rPr>
      </w:pPr>
      <w:r w:rsidRPr="007A5CE4">
        <w:rPr>
          <w:rFonts w:ascii="Times New Roman" w:hAnsi="Times New Roman"/>
          <w:bCs w:val="0"/>
          <w:color w:val="auto"/>
          <w:spacing w:val="2"/>
          <w:sz w:val="24"/>
          <w:szCs w:val="24"/>
        </w:rPr>
        <w:lastRenderedPageBreak/>
        <w:t>6</w:t>
      </w:r>
      <w:r w:rsidR="004D4CA7" w:rsidRPr="007A5CE4">
        <w:rPr>
          <w:rFonts w:ascii="Times New Roman" w:hAnsi="Times New Roman"/>
          <w:bCs w:val="0"/>
          <w:color w:val="auto"/>
          <w:spacing w:val="2"/>
          <w:sz w:val="24"/>
          <w:szCs w:val="24"/>
        </w:rPr>
        <w:t xml:space="preserve">. Требования к оформлению отчета </w:t>
      </w:r>
      <w:r w:rsidR="00E91AF4">
        <w:rPr>
          <w:rFonts w:ascii="Times New Roman" w:hAnsi="Times New Roman"/>
          <w:bCs w:val="0"/>
          <w:color w:val="auto"/>
          <w:spacing w:val="2"/>
          <w:sz w:val="24"/>
          <w:szCs w:val="24"/>
        </w:rPr>
        <w:t>о прохождении</w:t>
      </w:r>
      <w:r w:rsidR="00BB04A8">
        <w:rPr>
          <w:rFonts w:ascii="Times New Roman" w:hAnsi="Times New Roman"/>
          <w:bCs w:val="0"/>
          <w:color w:val="auto"/>
          <w:spacing w:val="2"/>
          <w:sz w:val="24"/>
          <w:szCs w:val="24"/>
        </w:rPr>
        <w:t xml:space="preserve"> практической подготовки в </w:t>
      </w:r>
      <w:proofErr w:type="gramStart"/>
      <w:r w:rsidR="00BB04A8">
        <w:rPr>
          <w:rFonts w:ascii="Times New Roman" w:hAnsi="Times New Roman"/>
          <w:bCs w:val="0"/>
          <w:color w:val="auto"/>
          <w:spacing w:val="2"/>
          <w:sz w:val="24"/>
          <w:szCs w:val="24"/>
        </w:rPr>
        <w:t xml:space="preserve">форме </w:t>
      </w:r>
      <w:r w:rsidR="00E91AF4">
        <w:rPr>
          <w:rFonts w:ascii="Times New Roman" w:hAnsi="Times New Roman"/>
          <w:bCs w:val="0"/>
          <w:color w:val="auto"/>
          <w:spacing w:val="2"/>
          <w:sz w:val="24"/>
          <w:szCs w:val="24"/>
        </w:rPr>
        <w:t xml:space="preserve"> </w:t>
      </w:r>
      <w:r w:rsidR="003601F9">
        <w:rPr>
          <w:rFonts w:ascii="Times New Roman" w:hAnsi="Times New Roman"/>
          <w:bCs w:val="0"/>
          <w:color w:val="auto"/>
          <w:spacing w:val="2"/>
          <w:sz w:val="24"/>
          <w:szCs w:val="24"/>
        </w:rPr>
        <w:t>производственной</w:t>
      </w:r>
      <w:proofErr w:type="gramEnd"/>
      <w:r w:rsidR="00A97EA6" w:rsidRPr="00A97EA6">
        <w:rPr>
          <w:rFonts w:ascii="Times New Roman" w:hAnsi="Times New Roman"/>
          <w:bCs w:val="0"/>
          <w:color w:val="auto"/>
          <w:spacing w:val="2"/>
          <w:sz w:val="24"/>
          <w:szCs w:val="24"/>
        </w:rPr>
        <w:t xml:space="preserve"> практики (научно-исследовательская работа</w:t>
      </w:r>
      <w:r w:rsidR="003601F9">
        <w:rPr>
          <w:rFonts w:ascii="Times New Roman" w:hAnsi="Times New Roman"/>
          <w:bCs w:val="0"/>
          <w:color w:val="auto"/>
          <w:spacing w:val="2"/>
          <w:sz w:val="24"/>
          <w:szCs w:val="24"/>
        </w:rPr>
        <w:t>)</w:t>
      </w:r>
    </w:p>
    <w:p w:rsidR="004D4CA7" w:rsidRPr="007A5CE4" w:rsidRDefault="004D4CA7" w:rsidP="00713368">
      <w:pPr>
        <w:spacing w:after="0" w:line="240" w:lineRule="auto"/>
        <w:rPr>
          <w:rFonts w:ascii="Times New Roman" w:hAnsi="Times New Roman"/>
          <w:sz w:val="24"/>
          <w:szCs w:val="24"/>
        </w:rPr>
      </w:pPr>
    </w:p>
    <w:p w:rsidR="00506953" w:rsidRPr="007A5CE4" w:rsidRDefault="007A5CE4" w:rsidP="005412DE">
      <w:pPr>
        <w:pStyle w:val="31"/>
        <w:shd w:val="clear" w:color="auto" w:fill="auto"/>
        <w:spacing w:after="0" w:line="240" w:lineRule="auto"/>
        <w:ind w:left="20" w:right="20" w:hanging="20"/>
        <w:rPr>
          <w:rStyle w:val="11"/>
          <w:color w:val="auto"/>
          <w:sz w:val="24"/>
          <w:szCs w:val="24"/>
        </w:rPr>
      </w:pPr>
      <w:r w:rsidRPr="007A5CE4">
        <w:rPr>
          <w:rStyle w:val="11"/>
          <w:color w:val="auto"/>
          <w:sz w:val="24"/>
          <w:szCs w:val="24"/>
        </w:rPr>
        <w:t>6</w:t>
      </w:r>
      <w:r w:rsidR="004D4CA7" w:rsidRPr="007A5CE4">
        <w:rPr>
          <w:rStyle w:val="11"/>
          <w:color w:val="auto"/>
          <w:sz w:val="24"/>
          <w:szCs w:val="24"/>
        </w:rPr>
        <w:t>.1 Содержание отчета</w:t>
      </w:r>
    </w:p>
    <w:p w:rsidR="004D4CA7" w:rsidRPr="00010578" w:rsidRDefault="004D4CA7" w:rsidP="00713368">
      <w:pPr>
        <w:pStyle w:val="31"/>
        <w:shd w:val="clear" w:color="auto" w:fill="auto"/>
        <w:spacing w:after="0" w:line="240" w:lineRule="auto"/>
        <w:ind w:left="20" w:right="20" w:firstLine="580"/>
        <w:rPr>
          <w:color w:val="auto"/>
          <w:sz w:val="28"/>
          <w:szCs w:val="28"/>
        </w:rPr>
      </w:pPr>
      <w:r w:rsidRPr="00010578">
        <w:rPr>
          <w:rStyle w:val="11"/>
          <w:color w:val="auto"/>
          <w:sz w:val="28"/>
          <w:szCs w:val="28"/>
        </w:rPr>
        <w:t xml:space="preserve"> </w:t>
      </w:r>
    </w:p>
    <w:p w:rsidR="004D4CA7" w:rsidRPr="007A5CE4" w:rsidRDefault="004D4CA7" w:rsidP="007A5CE4">
      <w:pPr>
        <w:pStyle w:val="31"/>
        <w:shd w:val="clear" w:color="auto" w:fill="auto"/>
        <w:spacing w:after="0" w:line="240" w:lineRule="auto"/>
        <w:ind w:firstLine="709"/>
        <w:jc w:val="both"/>
        <w:rPr>
          <w:color w:val="auto"/>
        </w:rPr>
      </w:pPr>
      <w:r w:rsidRPr="007A5CE4">
        <w:rPr>
          <w:color w:val="auto"/>
        </w:rPr>
        <w:t xml:space="preserve">Отчет по </w:t>
      </w:r>
      <w:r w:rsidR="003601F9">
        <w:rPr>
          <w:color w:val="auto"/>
        </w:rPr>
        <w:t>производственной</w:t>
      </w:r>
      <w:r w:rsidR="00A97EA6" w:rsidRPr="00A97EA6">
        <w:rPr>
          <w:color w:val="auto"/>
        </w:rPr>
        <w:t xml:space="preserve"> практик</w:t>
      </w:r>
      <w:r w:rsidR="00A97EA6">
        <w:rPr>
          <w:color w:val="auto"/>
        </w:rPr>
        <w:t>е</w:t>
      </w:r>
      <w:r w:rsidR="00A97EA6" w:rsidRPr="00A97EA6">
        <w:rPr>
          <w:color w:val="auto"/>
        </w:rPr>
        <w:t xml:space="preserve"> (научно-исследовательская работа</w:t>
      </w:r>
      <w:r w:rsidR="003601F9">
        <w:rPr>
          <w:color w:val="auto"/>
        </w:rPr>
        <w:t>)</w:t>
      </w:r>
      <w:r w:rsidR="00A97EA6" w:rsidRPr="00A97EA6">
        <w:rPr>
          <w:color w:val="auto"/>
        </w:rPr>
        <w:t xml:space="preserve"> </w:t>
      </w:r>
      <w:r w:rsidRPr="007A5CE4">
        <w:rPr>
          <w:color w:val="auto"/>
        </w:rPr>
        <w:t xml:space="preserve">должен содержать 20-30 пронумерованных страниц </w:t>
      </w:r>
      <w:proofErr w:type="gramStart"/>
      <w:r w:rsidRPr="007A5CE4">
        <w:rPr>
          <w:color w:val="auto"/>
        </w:rPr>
        <w:t>текста  и</w:t>
      </w:r>
      <w:proofErr w:type="gramEnd"/>
      <w:r w:rsidRPr="007A5CE4">
        <w:rPr>
          <w:color w:val="auto"/>
        </w:rPr>
        <w:t xml:space="preserve"> иметь все необходимые разделы.</w:t>
      </w:r>
    </w:p>
    <w:p w:rsidR="004D4CA7" w:rsidRPr="007A5CE4" w:rsidRDefault="004D4CA7" w:rsidP="007A5CE4">
      <w:pPr>
        <w:pStyle w:val="24"/>
        <w:shd w:val="clear" w:color="auto" w:fill="auto"/>
        <w:spacing w:after="0" w:line="240" w:lineRule="auto"/>
        <w:ind w:firstLine="709"/>
        <w:jc w:val="both"/>
        <w:rPr>
          <w:sz w:val="24"/>
          <w:szCs w:val="24"/>
        </w:rPr>
      </w:pPr>
      <w:r w:rsidRPr="007A5CE4">
        <w:rPr>
          <w:sz w:val="24"/>
          <w:szCs w:val="24"/>
        </w:rPr>
        <w:t>Порядок следования документов в отчете по практике:</w:t>
      </w:r>
    </w:p>
    <w:p w:rsidR="004D4CA7"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 xml:space="preserve">Титульный лист (Приложение 1; </w:t>
      </w:r>
      <w:r w:rsidRPr="007A5CE4">
        <w:rPr>
          <w:color w:val="FF0000"/>
          <w:sz w:val="24"/>
          <w:szCs w:val="24"/>
        </w:rPr>
        <w:t>заверяется печатью</w:t>
      </w:r>
      <w:r w:rsidRPr="007A5CE4">
        <w:rPr>
          <w:sz w:val="24"/>
          <w:szCs w:val="24"/>
        </w:rPr>
        <w:t xml:space="preserve"> организации и подписью руководителя образовательной организации);</w:t>
      </w:r>
    </w:p>
    <w:p w:rsidR="003601F9" w:rsidRPr="007A5CE4" w:rsidRDefault="003601F9" w:rsidP="003601F9">
      <w:pPr>
        <w:pStyle w:val="24"/>
        <w:numPr>
          <w:ilvl w:val="0"/>
          <w:numId w:val="6"/>
        </w:numPr>
        <w:shd w:val="clear" w:color="auto" w:fill="auto"/>
        <w:spacing w:after="0" w:line="240" w:lineRule="auto"/>
        <w:ind w:left="0" w:firstLine="709"/>
        <w:jc w:val="both"/>
        <w:rPr>
          <w:sz w:val="24"/>
          <w:szCs w:val="24"/>
        </w:rPr>
      </w:pPr>
      <w:r>
        <w:rPr>
          <w:sz w:val="24"/>
          <w:szCs w:val="24"/>
        </w:rPr>
        <w:t>Договор о практической подготовке с образовательной организацией – базой практики (Приложение 2;</w:t>
      </w:r>
      <w:r w:rsidRPr="003601F9">
        <w:t xml:space="preserve"> </w:t>
      </w:r>
      <w:r w:rsidRPr="003601F9">
        <w:rPr>
          <w:color w:val="FF0000"/>
          <w:sz w:val="24"/>
          <w:szCs w:val="24"/>
        </w:rPr>
        <w:t xml:space="preserve">заверяется печатью </w:t>
      </w:r>
      <w:r w:rsidRPr="003601F9">
        <w:rPr>
          <w:sz w:val="24"/>
          <w:szCs w:val="24"/>
        </w:rPr>
        <w:t>организации и подписью руководителя образовательной организации)</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Задание на практику (Приложение 3);</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Совместный график практики (Приложение 4;</w:t>
      </w:r>
      <w:r w:rsidR="007A5CE4">
        <w:rPr>
          <w:sz w:val="24"/>
          <w:szCs w:val="24"/>
        </w:rPr>
        <w:t xml:space="preserve"> </w:t>
      </w:r>
      <w:r w:rsidRPr="007A5CE4">
        <w:rPr>
          <w:color w:val="FF0000"/>
          <w:sz w:val="24"/>
          <w:szCs w:val="24"/>
        </w:rPr>
        <w:t>заверяется печатью</w:t>
      </w:r>
      <w:r w:rsidRPr="007A5CE4">
        <w:rPr>
          <w:sz w:val="24"/>
          <w:szCs w:val="24"/>
        </w:rPr>
        <w:t xml:space="preserve"> организации и подписью руководителя образовательной организации);</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Дневник практики (Приложение 5);</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Отзыв-характеристика (</w:t>
      </w:r>
      <w:r w:rsidRPr="007A5CE4">
        <w:rPr>
          <w:color w:val="FF0000"/>
          <w:sz w:val="24"/>
          <w:szCs w:val="24"/>
        </w:rPr>
        <w:t xml:space="preserve">заверяется печатью </w:t>
      </w:r>
      <w:r w:rsidRPr="007A5CE4">
        <w:rPr>
          <w:sz w:val="24"/>
          <w:szCs w:val="24"/>
        </w:rPr>
        <w:t>организации, подписью руководителя практики и подписью руководителя образовательной организации)</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 xml:space="preserve">Содержание </w:t>
      </w:r>
      <w:r w:rsidR="00F17689" w:rsidRPr="007A5CE4">
        <w:rPr>
          <w:sz w:val="24"/>
          <w:szCs w:val="24"/>
        </w:rPr>
        <w:t xml:space="preserve">(Оглавление) </w:t>
      </w:r>
      <w:r w:rsidRPr="007A5CE4">
        <w:rPr>
          <w:sz w:val="24"/>
          <w:szCs w:val="24"/>
        </w:rPr>
        <w:t>отчета с нумерацией страниц.</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Отчет о прохождении практики с результатом выполнения каждого задания.</w:t>
      </w:r>
    </w:p>
    <w:p w:rsidR="004D4CA7" w:rsidRPr="007A5CE4" w:rsidRDefault="004D4CA7" w:rsidP="007A5CE4">
      <w:pPr>
        <w:pStyle w:val="24"/>
        <w:numPr>
          <w:ilvl w:val="0"/>
          <w:numId w:val="6"/>
        </w:numPr>
        <w:shd w:val="clear" w:color="auto" w:fill="auto"/>
        <w:spacing w:after="0" w:line="240" w:lineRule="auto"/>
        <w:ind w:left="0" w:firstLine="709"/>
        <w:jc w:val="both"/>
        <w:rPr>
          <w:sz w:val="24"/>
          <w:szCs w:val="24"/>
        </w:rPr>
      </w:pPr>
      <w:r w:rsidRPr="007A5CE4">
        <w:rPr>
          <w:sz w:val="24"/>
          <w:szCs w:val="24"/>
        </w:rPr>
        <w:t xml:space="preserve">Список использованной литературы. </w:t>
      </w:r>
    </w:p>
    <w:p w:rsidR="004D4CA7" w:rsidRPr="007A5CE4" w:rsidRDefault="004D4CA7" w:rsidP="007A5CE4">
      <w:pPr>
        <w:pStyle w:val="31"/>
        <w:shd w:val="clear" w:color="auto" w:fill="auto"/>
        <w:spacing w:after="0" w:line="240" w:lineRule="auto"/>
        <w:ind w:firstLine="709"/>
        <w:jc w:val="both"/>
        <w:rPr>
          <w:color w:val="auto"/>
        </w:rPr>
      </w:pPr>
      <w:r w:rsidRPr="007A5CE4">
        <w:rPr>
          <w:rStyle w:val="a8"/>
          <w:color w:val="auto"/>
          <w:sz w:val="24"/>
          <w:szCs w:val="24"/>
        </w:rPr>
        <w:t>Содержание</w:t>
      </w:r>
      <w:r w:rsidRPr="007A5CE4">
        <w:rPr>
          <w:color w:val="auto"/>
        </w:rPr>
        <w:t xml:space="preserve"> </w:t>
      </w:r>
      <w:r w:rsidR="00F17689" w:rsidRPr="007A5CE4">
        <w:t xml:space="preserve">(Оглавление) </w:t>
      </w:r>
      <w:r w:rsidRPr="007A5CE4">
        <w:rPr>
          <w:color w:val="auto"/>
        </w:rPr>
        <w:t>включает наименование тематических разделов с указанием номера их начальной страницы.</w:t>
      </w:r>
    </w:p>
    <w:p w:rsidR="004D4CA7" w:rsidRPr="007A5CE4" w:rsidRDefault="004D4CA7" w:rsidP="007A5CE4">
      <w:pPr>
        <w:pStyle w:val="31"/>
        <w:shd w:val="clear" w:color="auto" w:fill="auto"/>
        <w:spacing w:after="0" w:line="240" w:lineRule="auto"/>
        <w:ind w:firstLine="709"/>
        <w:jc w:val="both"/>
        <w:rPr>
          <w:color w:val="auto"/>
        </w:rPr>
      </w:pPr>
      <w:r w:rsidRPr="007A5CE4">
        <w:rPr>
          <w:color w:val="auto"/>
        </w:rPr>
        <w:t>Во</w:t>
      </w:r>
      <w:r w:rsidRPr="007A5CE4">
        <w:rPr>
          <w:rStyle w:val="a8"/>
          <w:color w:val="auto"/>
          <w:sz w:val="24"/>
          <w:szCs w:val="24"/>
        </w:rPr>
        <w:t xml:space="preserve"> введении</w:t>
      </w:r>
      <w:r w:rsidRPr="007A5CE4">
        <w:rPr>
          <w:color w:val="auto"/>
        </w:rPr>
        <w:t xml:space="preserve"> описывается цель и задачи </w:t>
      </w:r>
      <w:r w:rsidR="003601F9">
        <w:rPr>
          <w:color w:val="auto"/>
        </w:rPr>
        <w:t>производственной</w:t>
      </w:r>
      <w:r w:rsidR="002457A9" w:rsidRPr="002457A9">
        <w:rPr>
          <w:color w:val="auto"/>
        </w:rPr>
        <w:t xml:space="preserve"> практик</w:t>
      </w:r>
      <w:r w:rsidR="002457A9">
        <w:rPr>
          <w:color w:val="auto"/>
        </w:rPr>
        <w:t>и</w:t>
      </w:r>
      <w:r w:rsidR="002457A9" w:rsidRPr="002457A9">
        <w:rPr>
          <w:color w:val="auto"/>
        </w:rPr>
        <w:t xml:space="preserve"> (научно-исследовательская работа</w:t>
      </w:r>
      <w:r w:rsidR="003601F9">
        <w:rPr>
          <w:color w:val="auto"/>
        </w:rPr>
        <w:t>)</w:t>
      </w:r>
      <w:r w:rsidRPr="007A5CE4">
        <w:rPr>
          <w:color w:val="auto"/>
        </w:rPr>
        <w:t xml:space="preserve">, </w:t>
      </w:r>
      <w:r w:rsidR="002457A9">
        <w:rPr>
          <w:color w:val="auto"/>
        </w:rPr>
        <w:t>условия прохождения практики</w:t>
      </w:r>
    </w:p>
    <w:p w:rsidR="004D4CA7" w:rsidRPr="007A5CE4" w:rsidRDefault="004D4CA7" w:rsidP="007A5CE4">
      <w:pPr>
        <w:spacing w:after="0" w:line="240" w:lineRule="auto"/>
        <w:ind w:firstLine="709"/>
        <w:jc w:val="both"/>
        <w:rPr>
          <w:rFonts w:ascii="Times New Roman" w:hAnsi="Times New Roman"/>
          <w:sz w:val="24"/>
          <w:szCs w:val="24"/>
        </w:rPr>
      </w:pPr>
      <w:r w:rsidRPr="007A5CE4">
        <w:rPr>
          <w:rStyle w:val="40"/>
          <w:sz w:val="24"/>
          <w:szCs w:val="24"/>
        </w:rPr>
        <w:t>В</w:t>
      </w:r>
      <w:r w:rsidR="007A5CE4">
        <w:rPr>
          <w:rStyle w:val="40"/>
          <w:sz w:val="24"/>
          <w:szCs w:val="24"/>
        </w:rPr>
        <w:t xml:space="preserve"> </w:t>
      </w:r>
      <w:r w:rsidRPr="007A5CE4">
        <w:rPr>
          <w:rStyle w:val="4"/>
          <w:sz w:val="24"/>
          <w:szCs w:val="24"/>
        </w:rPr>
        <w:t>тематических разделах</w:t>
      </w:r>
      <w:r w:rsidRPr="007A5CE4">
        <w:rPr>
          <w:rFonts w:ascii="Times New Roman" w:hAnsi="Times New Roman"/>
          <w:sz w:val="24"/>
          <w:szCs w:val="24"/>
        </w:rPr>
        <w:t xml:space="preserve"> приводятся подробные сведения о результатах выполнения </w:t>
      </w:r>
      <w:proofErr w:type="gramStart"/>
      <w:r w:rsidR="002457A9">
        <w:rPr>
          <w:rFonts w:ascii="Times New Roman" w:hAnsi="Times New Roman"/>
          <w:sz w:val="24"/>
          <w:szCs w:val="24"/>
        </w:rPr>
        <w:t>заданий</w:t>
      </w:r>
      <w:r w:rsidRPr="007A5CE4">
        <w:rPr>
          <w:rFonts w:ascii="Times New Roman" w:hAnsi="Times New Roman"/>
          <w:sz w:val="24"/>
          <w:szCs w:val="24"/>
        </w:rPr>
        <w:t xml:space="preserve">  согласно</w:t>
      </w:r>
      <w:proofErr w:type="gramEnd"/>
      <w:r w:rsidRPr="007A5CE4">
        <w:rPr>
          <w:rFonts w:ascii="Times New Roman" w:hAnsi="Times New Roman"/>
          <w:sz w:val="24"/>
          <w:szCs w:val="24"/>
        </w:rPr>
        <w:t xml:space="preserve"> содержанию </w:t>
      </w:r>
      <w:r w:rsidR="003601F9">
        <w:rPr>
          <w:rFonts w:ascii="Times New Roman" w:hAnsi="Times New Roman"/>
          <w:sz w:val="24"/>
          <w:szCs w:val="24"/>
        </w:rPr>
        <w:t>производственной</w:t>
      </w:r>
      <w:r w:rsidR="002457A9" w:rsidRPr="002457A9">
        <w:rPr>
          <w:rFonts w:ascii="Times New Roman" w:hAnsi="Times New Roman"/>
          <w:sz w:val="24"/>
          <w:szCs w:val="24"/>
        </w:rPr>
        <w:t xml:space="preserve"> </w:t>
      </w:r>
      <w:r w:rsidR="003601F9" w:rsidRPr="007A5CE4">
        <w:rPr>
          <w:rFonts w:ascii="Times New Roman" w:hAnsi="Times New Roman"/>
          <w:sz w:val="24"/>
          <w:szCs w:val="24"/>
        </w:rPr>
        <w:t>практики</w:t>
      </w:r>
      <w:r w:rsidR="003601F9" w:rsidRPr="002457A9">
        <w:rPr>
          <w:rFonts w:ascii="Times New Roman" w:hAnsi="Times New Roman"/>
          <w:sz w:val="24"/>
          <w:szCs w:val="24"/>
        </w:rPr>
        <w:t xml:space="preserve"> </w:t>
      </w:r>
      <w:r w:rsidR="002457A9" w:rsidRPr="002457A9">
        <w:rPr>
          <w:rFonts w:ascii="Times New Roman" w:hAnsi="Times New Roman"/>
          <w:sz w:val="24"/>
          <w:szCs w:val="24"/>
        </w:rPr>
        <w:t>(научно-исследовательская работа</w:t>
      </w:r>
      <w:r w:rsidR="003601F9">
        <w:rPr>
          <w:rFonts w:ascii="Times New Roman" w:hAnsi="Times New Roman"/>
          <w:sz w:val="24"/>
          <w:szCs w:val="24"/>
        </w:rPr>
        <w:t>)</w:t>
      </w:r>
      <w:r w:rsidR="002457A9" w:rsidRPr="002457A9">
        <w:rPr>
          <w:rFonts w:ascii="Times New Roman" w:hAnsi="Times New Roman"/>
          <w:sz w:val="24"/>
          <w:szCs w:val="24"/>
        </w:rPr>
        <w:t xml:space="preserve"> </w:t>
      </w:r>
    </w:p>
    <w:p w:rsidR="004D4CA7" w:rsidRPr="007A5CE4" w:rsidRDefault="004D4CA7" w:rsidP="007A5CE4">
      <w:pPr>
        <w:pStyle w:val="31"/>
        <w:shd w:val="clear" w:color="auto" w:fill="auto"/>
        <w:spacing w:after="0" w:line="240" w:lineRule="auto"/>
        <w:ind w:firstLine="709"/>
        <w:jc w:val="both"/>
        <w:rPr>
          <w:color w:val="auto"/>
        </w:rPr>
      </w:pPr>
      <w:r w:rsidRPr="007A5CE4">
        <w:rPr>
          <w:color w:val="auto"/>
        </w:rPr>
        <w:t>В</w:t>
      </w:r>
      <w:r w:rsidRPr="007A5CE4">
        <w:rPr>
          <w:rStyle w:val="a8"/>
          <w:color w:val="auto"/>
          <w:sz w:val="24"/>
          <w:szCs w:val="24"/>
        </w:rPr>
        <w:t xml:space="preserve"> заключении</w:t>
      </w:r>
      <w:r w:rsidRPr="007A5CE4">
        <w:rPr>
          <w:color w:val="auto"/>
        </w:rPr>
        <w:t xml:space="preserve"> подводятся итоги практики, формулируются выводы. </w:t>
      </w:r>
    </w:p>
    <w:p w:rsidR="004D4CA7" w:rsidRPr="007A5CE4" w:rsidRDefault="004D4CA7" w:rsidP="007A5CE4">
      <w:pPr>
        <w:pStyle w:val="31"/>
        <w:widowControl/>
        <w:shd w:val="clear" w:color="auto" w:fill="auto"/>
        <w:spacing w:after="0" w:line="240" w:lineRule="auto"/>
        <w:ind w:firstLine="709"/>
        <w:jc w:val="both"/>
        <w:rPr>
          <w:b/>
          <w:bCs/>
          <w:iCs/>
          <w:caps/>
          <w:color w:val="auto"/>
        </w:rPr>
      </w:pPr>
    </w:p>
    <w:p w:rsidR="004D4CA7" w:rsidRPr="00010578" w:rsidRDefault="004D4CA7" w:rsidP="0083414A">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olor w:val="auto"/>
        </w:rPr>
      </w:pPr>
    </w:p>
    <w:p w:rsidR="00F17689" w:rsidRPr="0012769A" w:rsidRDefault="007A5CE4" w:rsidP="00882D53">
      <w:pPr>
        <w:pStyle w:val="1"/>
        <w:keepNext w:val="0"/>
        <w:spacing w:before="0" w:line="240" w:lineRule="auto"/>
        <w:ind w:firstLine="708"/>
        <w:jc w:val="center"/>
        <w:rPr>
          <w:rFonts w:ascii="Times New Roman" w:hAnsi="Times New Roman"/>
          <w:color w:val="auto"/>
          <w:sz w:val="24"/>
          <w:szCs w:val="24"/>
        </w:rPr>
      </w:pPr>
      <w:r w:rsidRPr="007A5CE4">
        <w:rPr>
          <w:rFonts w:ascii="Times New Roman" w:hAnsi="Times New Roman"/>
          <w:bCs w:val="0"/>
          <w:iCs/>
          <w:color w:val="000000"/>
          <w:sz w:val="24"/>
          <w:szCs w:val="24"/>
        </w:rPr>
        <w:t>6</w:t>
      </w:r>
      <w:r w:rsidR="004D4CA7" w:rsidRPr="007A5CE4">
        <w:rPr>
          <w:rFonts w:ascii="Times New Roman" w:hAnsi="Times New Roman"/>
          <w:bCs w:val="0"/>
          <w:iCs/>
          <w:color w:val="000000"/>
          <w:sz w:val="24"/>
          <w:szCs w:val="24"/>
        </w:rPr>
        <w:t xml:space="preserve">.2 Требования к оформлению отчета </w:t>
      </w:r>
      <w:r w:rsidR="00BB04A8">
        <w:rPr>
          <w:rFonts w:ascii="Times New Roman" w:hAnsi="Times New Roman"/>
          <w:bCs w:val="0"/>
          <w:color w:val="auto"/>
          <w:spacing w:val="2"/>
          <w:sz w:val="24"/>
          <w:szCs w:val="24"/>
        </w:rPr>
        <w:t>практической подготовки в форме</w:t>
      </w:r>
      <w:r w:rsidR="004D4CA7" w:rsidRPr="007A5CE4">
        <w:rPr>
          <w:rFonts w:ascii="Times New Roman" w:hAnsi="Times New Roman"/>
          <w:bCs w:val="0"/>
          <w:iCs/>
          <w:color w:val="000000"/>
          <w:sz w:val="24"/>
          <w:szCs w:val="24"/>
        </w:rPr>
        <w:t xml:space="preserve"> </w:t>
      </w:r>
      <w:r w:rsidR="003601F9">
        <w:rPr>
          <w:rFonts w:ascii="Times New Roman" w:hAnsi="Times New Roman"/>
          <w:bCs w:val="0"/>
          <w:iCs/>
          <w:color w:val="000000"/>
          <w:sz w:val="24"/>
          <w:szCs w:val="24"/>
        </w:rPr>
        <w:t>производственной</w:t>
      </w:r>
      <w:r w:rsidR="00A97EA6" w:rsidRPr="00A97EA6">
        <w:rPr>
          <w:rFonts w:ascii="Times New Roman" w:hAnsi="Times New Roman"/>
          <w:bCs w:val="0"/>
          <w:iCs/>
          <w:color w:val="000000"/>
          <w:sz w:val="24"/>
          <w:szCs w:val="24"/>
        </w:rPr>
        <w:t xml:space="preserve"> практик</w:t>
      </w:r>
      <w:r w:rsidR="00A97EA6">
        <w:rPr>
          <w:rFonts w:ascii="Times New Roman" w:hAnsi="Times New Roman"/>
          <w:bCs w:val="0"/>
          <w:iCs/>
          <w:color w:val="000000"/>
          <w:sz w:val="24"/>
          <w:szCs w:val="24"/>
        </w:rPr>
        <w:t>е</w:t>
      </w:r>
      <w:r w:rsidR="00A97EA6" w:rsidRPr="00A97EA6">
        <w:rPr>
          <w:rFonts w:ascii="Times New Roman" w:hAnsi="Times New Roman"/>
          <w:bCs w:val="0"/>
          <w:iCs/>
          <w:color w:val="000000"/>
          <w:sz w:val="24"/>
          <w:szCs w:val="24"/>
        </w:rPr>
        <w:t xml:space="preserve"> (научно-исследовательская работа</w:t>
      </w:r>
      <w:r w:rsidR="003601F9">
        <w:rPr>
          <w:rFonts w:ascii="Times New Roman" w:hAnsi="Times New Roman"/>
          <w:bCs w:val="0"/>
          <w:iCs/>
          <w:color w:val="000000"/>
          <w:sz w:val="24"/>
          <w:szCs w:val="24"/>
        </w:rPr>
        <w:t xml:space="preserve">) </w:t>
      </w:r>
    </w:p>
    <w:p w:rsidR="00882D53" w:rsidRPr="0012769A" w:rsidRDefault="00882D53" w:rsidP="00F028A5">
      <w:pPr>
        <w:widowControl w:val="0"/>
        <w:numPr>
          <w:ilvl w:val="0"/>
          <w:numId w:val="1"/>
        </w:numPr>
        <w:suppressAutoHyphens/>
        <w:autoSpaceDE w:val="0"/>
        <w:spacing w:after="0" w:line="240" w:lineRule="auto"/>
        <w:ind w:left="0" w:firstLine="720"/>
        <w:jc w:val="both"/>
        <w:rPr>
          <w:rFonts w:ascii="Times New Roman" w:hAnsi="Times New Roman"/>
          <w:b/>
          <w:sz w:val="24"/>
          <w:szCs w:val="24"/>
        </w:rPr>
      </w:pPr>
    </w:p>
    <w:p w:rsidR="007A5CE4" w:rsidRPr="007A5CE4" w:rsidRDefault="007A5CE4" w:rsidP="007A5CE4">
      <w:pPr>
        <w:widowControl w:val="0"/>
        <w:numPr>
          <w:ilvl w:val="0"/>
          <w:numId w:val="1"/>
        </w:numPr>
        <w:suppressAutoHyphens/>
        <w:autoSpaceDE w:val="0"/>
        <w:spacing w:after="0" w:line="240" w:lineRule="auto"/>
        <w:ind w:left="0" w:firstLine="567"/>
        <w:jc w:val="both"/>
        <w:rPr>
          <w:rFonts w:ascii="Times New Roman" w:hAnsi="Times New Roman"/>
          <w:sz w:val="24"/>
          <w:szCs w:val="24"/>
        </w:rPr>
      </w:pPr>
      <w:r w:rsidRPr="007A5CE4">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7A5CE4">
        <w:rPr>
          <w:rFonts w:ascii="Times New Roman" w:hAnsi="Times New Roman"/>
          <w:sz w:val="24"/>
          <w:szCs w:val="24"/>
          <w:lang w:val="en-US"/>
        </w:rPr>
        <w:t>doc</w:t>
      </w:r>
      <w:r w:rsidRPr="007A5CE4">
        <w:rPr>
          <w:rFonts w:ascii="Times New Roman" w:hAnsi="Times New Roman"/>
          <w:sz w:val="24"/>
          <w:szCs w:val="24"/>
        </w:rPr>
        <w:t>/</w:t>
      </w:r>
      <w:r w:rsidRPr="007666EC">
        <w:rPr>
          <w:rFonts w:ascii="Times New Roman" w:hAnsi="Times New Roman"/>
          <w:sz w:val="24"/>
          <w:szCs w:val="24"/>
        </w:rPr>
        <w:t>.</w:t>
      </w:r>
      <w:r w:rsidRPr="007A5CE4">
        <w:rPr>
          <w:rFonts w:ascii="Times New Roman" w:hAnsi="Times New Roman"/>
          <w:sz w:val="24"/>
          <w:szCs w:val="24"/>
          <w:lang w:val="en-US"/>
        </w:rPr>
        <w:t>docx</w:t>
      </w:r>
      <w:r w:rsidRPr="007A5CE4">
        <w:rPr>
          <w:rFonts w:ascii="Times New Roman" w:hAnsi="Times New Roman"/>
          <w:sz w:val="24"/>
          <w:szCs w:val="24"/>
        </w:rPr>
        <w:t xml:space="preserve"> в виде </w:t>
      </w:r>
      <w:r w:rsidRPr="007A5CE4">
        <w:rPr>
          <w:rFonts w:ascii="Times New Roman" w:hAnsi="Times New Roman"/>
          <w:b/>
          <w:sz w:val="24"/>
          <w:szCs w:val="24"/>
        </w:rPr>
        <w:t>одного файла</w:t>
      </w:r>
      <w:r w:rsidRPr="007A5CE4">
        <w:rPr>
          <w:rFonts w:ascii="Times New Roman" w:hAnsi="Times New Roman"/>
          <w:sz w:val="24"/>
          <w:szCs w:val="24"/>
        </w:rPr>
        <w:t xml:space="preserve"> (начиная с титульного листа и заканчивая последней страницей).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Формат страницы – А4.</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Тип шрифта: </w:t>
      </w:r>
      <w:proofErr w:type="spellStart"/>
      <w:r w:rsidRPr="007A5CE4">
        <w:rPr>
          <w:rFonts w:ascii="Times New Roman" w:hAnsi="Times New Roman"/>
          <w:sz w:val="24"/>
          <w:szCs w:val="24"/>
        </w:rPr>
        <w:t>TimesNewRoman</w:t>
      </w:r>
      <w:proofErr w:type="spellEnd"/>
      <w:r w:rsidRPr="007A5CE4">
        <w:rPr>
          <w:rFonts w:ascii="Times New Roman" w:hAnsi="Times New Roman"/>
          <w:sz w:val="24"/>
          <w:szCs w:val="24"/>
        </w:rPr>
        <w:t xml:space="preserve">, размер: 14 </w:t>
      </w:r>
      <w:proofErr w:type="spellStart"/>
      <w:r w:rsidRPr="007A5CE4">
        <w:rPr>
          <w:rFonts w:ascii="Times New Roman" w:hAnsi="Times New Roman"/>
          <w:sz w:val="24"/>
          <w:szCs w:val="24"/>
        </w:rPr>
        <w:t>pt</w:t>
      </w:r>
      <w:proofErr w:type="spellEnd"/>
      <w:r w:rsidRPr="007A5CE4">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7A5CE4">
        <w:rPr>
          <w:rFonts w:ascii="Times New Roman" w:hAnsi="Times New Roman"/>
          <w:sz w:val="24"/>
          <w:szCs w:val="24"/>
        </w:rPr>
        <w:t>pt</w:t>
      </w:r>
      <w:proofErr w:type="spellEnd"/>
      <w:r w:rsidRPr="007A5CE4">
        <w:rPr>
          <w:rFonts w:ascii="Times New Roman" w:hAnsi="Times New Roman"/>
          <w:sz w:val="24"/>
          <w:szCs w:val="24"/>
        </w:rPr>
        <w:t xml:space="preserve">).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Полужирный шрифт, курсив и подчеркнутый шрифт не применяются.</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Выравнивание текста, таблиц и рисунков – по ширине.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Расстановка переносов – автоматическая.</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w:t>
      </w:r>
      <w:r w:rsidRPr="007A5CE4">
        <w:rPr>
          <w:rFonts w:ascii="Times New Roman" w:hAnsi="Times New Roman"/>
          <w:sz w:val="24"/>
          <w:szCs w:val="24"/>
        </w:rPr>
        <w:lastRenderedPageBreak/>
        <w:t xml:space="preserve">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7A5CE4" w:rsidRPr="007A5CE4" w:rsidRDefault="007A5CE4" w:rsidP="007A5CE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xml:space="preserve">Наименования разделов и подразделов (заголовки) начинаются с </w:t>
      </w:r>
      <w:hyperlink r:id="rId8" w:history="1">
        <w:r w:rsidRPr="007A5CE4">
          <w:rPr>
            <w:rStyle w:val="ae"/>
            <w:rFonts w:ascii="Times New Roman" w:hAnsi="Times New Roman"/>
            <w:color w:val="auto"/>
            <w:sz w:val="24"/>
            <w:szCs w:val="24"/>
          </w:rPr>
          <w:t>заглавной букв</w:t>
        </w:r>
      </w:hyperlink>
      <w:r w:rsidRPr="007A5CE4">
        <w:rPr>
          <w:rFonts w:ascii="Times New Roman" w:hAnsi="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7A5CE4" w:rsidRPr="007A5CE4" w:rsidRDefault="007A5CE4" w:rsidP="007A5CE4">
      <w:pPr>
        <w:pStyle w:val="formattext"/>
        <w:numPr>
          <w:ilvl w:val="0"/>
          <w:numId w:val="1"/>
        </w:numPr>
        <w:spacing w:before="0" w:beforeAutospacing="0" w:after="0" w:afterAutospacing="0"/>
        <w:ind w:left="0" w:firstLine="720"/>
        <w:jc w:val="both"/>
      </w:pPr>
      <w:r w:rsidRPr="007A5CE4">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7A5CE4" w:rsidRPr="007A5CE4" w:rsidRDefault="007A5CE4" w:rsidP="007A5CE4">
      <w:pPr>
        <w:pStyle w:val="formattext"/>
        <w:numPr>
          <w:ilvl w:val="0"/>
          <w:numId w:val="1"/>
        </w:numPr>
        <w:spacing w:before="0" w:beforeAutospacing="0" w:after="0" w:afterAutospacing="0"/>
        <w:ind w:left="0" w:firstLine="720"/>
        <w:jc w:val="both"/>
      </w:pPr>
      <w:r w:rsidRPr="007A5CE4">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7A5CE4" w:rsidRPr="007A5CE4" w:rsidRDefault="007A5CE4" w:rsidP="007A5CE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7A5CE4">
        <w:rPr>
          <w:rFonts w:ascii="Times New Roman" w:hAnsi="Times New Roman"/>
          <w:sz w:val="24"/>
          <w:szCs w:val="24"/>
        </w:rPr>
        <w:t>В тексте документа не допускается:</w:t>
      </w:r>
    </w:p>
    <w:p w:rsidR="007A5CE4" w:rsidRPr="007A5CE4" w:rsidRDefault="007A5CE4" w:rsidP="007A5CE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применять обороты разговорной речи, профессионализмы;</w:t>
      </w:r>
    </w:p>
    <w:p w:rsidR="007A5CE4" w:rsidRPr="007A5CE4" w:rsidRDefault="007A5CE4" w:rsidP="007A5CE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7A5CE4" w:rsidRPr="007A5CE4" w:rsidRDefault="007A5CE4" w:rsidP="007A5CE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применять произвольные словообразования;</w:t>
      </w:r>
    </w:p>
    <w:p w:rsidR="007A5CE4" w:rsidRPr="007A5CE4" w:rsidRDefault="007A5CE4" w:rsidP="007A5CE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7A5CE4">
        <w:rPr>
          <w:rFonts w:ascii="Times New Roman"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7A5CE4" w:rsidRPr="007A5CE4" w:rsidRDefault="007A5CE4" w:rsidP="007A5CE4">
      <w:pPr>
        <w:widowControl w:val="0"/>
        <w:numPr>
          <w:ilvl w:val="0"/>
          <w:numId w:val="1"/>
        </w:numPr>
        <w:suppressAutoHyphens/>
        <w:autoSpaceDE w:val="0"/>
        <w:spacing w:after="0" w:line="240" w:lineRule="auto"/>
        <w:ind w:left="0" w:right="15" w:firstLine="709"/>
        <w:jc w:val="both"/>
        <w:rPr>
          <w:rFonts w:ascii="Times New Roman" w:hAnsi="Times New Roman"/>
          <w:sz w:val="24"/>
          <w:szCs w:val="24"/>
        </w:rPr>
      </w:pPr>
      <w:r w:rsidRPr="007A5CE4">
        <w:rPr>
          <w:rFonts w:ascii="Times New Roman" w:hAnsi="Times New Roman"/>
          <w:sz w:val="24"/>
          <w:szCs w:val="24"/>
        </w:rPr>
        <w:t xml:space="preserve">Порядок оформления отчета по практике приведен в Положении о правилах оформления письменных работ и отчётов обучающихся: </w:t>
      </w:r>
      <w:hyperlink r:id="rId9" w:history="1">
        <w:r w:rsidR="00B71BC7">
          <w:rPr>
            <w:rStyle w:val="ae"/>
            <w:rFonts w:ascii="Times New Roman" w:hAnsi="Times New Roman"/>
            <w:sz w:val="24"/>
            <w:szCs w:val="24"/>
          </w:rPr>
          <w:t>http://omga.su/sveden/files/pol_o_prav_oform.pdf</w:t>
        </w:r>
      </w:hyperlink>
      <w:r w:rsidRPr="007A5CE4">
        <w:rPr>
          <w:rFonts w:ascii="Times New Roman" w:hAnsi="Times New Roman"/>
          <w:sz w:val="24"/>
          <w:szCs w:val="24"/>
        </w:rPr>
        <w:t xml:space="preserve"> </w:t>
      </w:r>
    </w:p>
    <w:p w:rsidR="004D4CA7" w:rsidRPr="00010578" w:rsidRDefault="004D4CA7" w:rsidP="00F028A5">
      <w:pPr>
        <w:widowControl w:val="0"/>
        <w:suppressAutoHyphens/>
        <w:autoSpaceDE w:val="0"/>
        <w:spacing w:after="0" w:line="240" w:lineRule="auto"/>
        <w:jc w:val="center"/>
        <w:rPr>
          <w:rFonts w:ascii="Times New Roman" w:hAnsi="Times New Roman"/>
          <w:sz w:val="28"/>
          <w:szCs w:val="28"/>
        </w:rPr>
      </w:pPr>
    </w:p>
    <w:p w:rsidR="004D4CA7" w:rsidRPr="00010578" w:rsidRDefault="004D4CA7" w:rsidP="009A7A26">
      <w:pPr>
        <w:rPr>
          <w:rFonts w:ascii="Times New Roman" w:hAnsi="Times New Roman"/>
          <w:sz w:val="28"/>
          <w:szCs w:val="28"/>
        </w:rPr>
      </w:pPr>
      <w:r w:rsidRPr="00010578">
        <w:rPr>
          <w:rFonts w:ascii="Times New Roman" w:hAnsi="Times New Roman"/>
          <w:sz w:val="28"/>
          <w:szCs w:val="28"/>
        </w:rPr>
        <w:br w:type="page"/>
      </w:r>
    </w:p>
    <w:p w:rsidR="004D4CA7" w:rsidRPr="00010578" w:rsidRDefault="004D4CA7" w:rsidP="00F028A5">
      <w:pPr>
        <w:jc w:val="right"/>
        <w:rPr>
          <w:rFonts w:ascii="Times New Roman" w:hAnsi="Times New Roman"/>
          <w:sz w:val="28"/>
          <w:szCs w:val="28"/>
        </w:rPr>
      </w:pPr>
      <w:r w:rsidRPr="00010578">
        <w:rPr>
          <w:rFonts w:ascii="Times New Roman" w:hAnsi="Times New Roman"/>
          <w:sz w:val="28"/>
          <w:szCs w:val="28"/>
        </w:rPr>
        <w:lastRenderedPageBreak/>
        <w:t>Приложение 1</w:t>
      </w:r>
    </w:p>
    <w:p w:rsidR="004D4CA7" w:rsidRPr="00010578" w:rsidRDefault="00886EA7" w:rsidP="00F028A5">
      <w:pPr>
        <w:spacing w:after="0" w:line="240" w:lineRule="auto"/>
        <w:jc w:val="center"/>
        <w:rPr>
          <w:rFonts w:ascii="Times New Roman" w:hAnsi="Times New Roman"/>
          <w:sz w:val="28"/>
          <w:szCs w:val="28"/>
        </w:rPr>
      </w:pPr>
      <w:r w:rsidRPr="00010578">
        <w:rPr>
          <w:rFonts w:ascii="Times New Roman" w:hAnsi="Times New Roman"/>
          <w:sz w:val="28"/>
          <w:szCs w:val="28"/>
        </w:rPr>
        <w:t>Частное учреждение образовательная организация высшего образования</w:t>
      </w:r>
      <w:r w:rsidRPr="00010578">
        <w:rPr>
          <w:rFonts w:ascii="Times New Roman" w:hAnsi="Times New Roman"/>
          <w:sz w:val="28"/>
          <w:szCs w:val="28"/>
        </w:rPr>
        <w:br/>
        <w:t>«Омская гуманитарная академия»</w:t>
      </w: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rPr>
        <w:t>Кафедра педагогики, психологии и социальной работы»</w:t>
      </w: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b/>
          <w:i/>
          <w:sz w:val="28"/>
          <w:szCs w:val="28"/>
        </w:rPr>
      </w:pPr>
    </w:p>
    <w:p w:rsidR="007666EC" w:rsidRPr="009E79FB" w:rsidRDefault="007666EC" w:rsidP="007666EC">
      <w:pPr>
        <w:spacing w:after="0" w:line="240" w:lineRule="auto"/>
        <w:jc w:val="center"/>
        <w:rPr>
          <w:rFonts w:ascii="Times New Roman" w:hAnsi="Times New Roman"/>
          <w:b/>
          <w:spacing w:val="20"/>
          <w:sz w:val="28"/>
          <w:szCs w:val="28"/>
        </w:rPr>
      </w:pPr>
      <w:r w:rsidRPr="009E79FB">
        <w:rPr>
          <w:rFonts w:ascii="Times New Roman" w:hAnsi="Times New Roman"/>
          <w:b/>
          <w:spacing w:val="20"/>
          <w:sz w:val="28"/>
          <w:szCs w:val="28"/>
        </w:rPr>
        <w:t>ОТЧЕТ</w:t>
      </w:r>
    </w:p>
    <w:p w:rsidR="007666EC" w:rsidRPr="009E79FB" w:rsidRDefault="007666EC" w:rsidP="007666EC">
      <w:pPr>
        <w:spacing w:after="0" w:line="240" w:lineRule="auto"/>
        <w:jc w:val="center"/>
        <w:rPr>
          <w:rFonts w:ascii="Times New Roman" w:hAnsi="Times New Roman"/>
          <w:b/>
          <w:spacing w:val="20"/>
          <w:sz w:val="28"/>
          <w:szCs w:val="28"/>
        </w:rPr>
      </w:pPr>
      <w:r w:rsidRPr="009E79FB">
        <w:rPr>
          <w:rFonts w:ascii="Times New Roman" w:hAnsi="Times New Roman"/>
          <w:b/>
          <w:spacing w:val="20"/>
          <w:sz w:val="28"/>
          <w:szCs w:val="28"/>
        </w:rPr>
        <w:t>О ПРАКТИЧЕСКОЙ ПОДГОТОВКЕ</w:t>
      </w:r>
    </w:p>
    <w:p w:rsidR="00941FEA" w:rsidRPr="000609E8" w:rsidRDefault="007666EC" w:rsidP="007666EC">
      <w:pPr>
        <w:spacing w:after="0"/>
        <w:jc w:val="center"/>
        <w:rPr>
          <w:rFonts w:ascii="Times New Roman" w:hAnsi="Times New Roman"/>
          <w:sz w:val="28"/>
          <w:szCs w:val="28"/>
        </w:rPr>
      </w:pPr>
      <w:r w:rsidRPr="009E79FB">
        <w:rPr>
          <w:rFonts w:ascii="Times New Roman" w:hAnsi="Times New Roman"/>
          <w:b/>
          <w:spacing w:val="20"/>
          <w:sz w:val="28"/>
          <w:szCs w:val="28"/>
        </w:rPr>
        <w:t>(ПРОИЗВОДСТВЕННАЯ ПРАКТИКА)</w:t>
      </w:r>
    </w:p>
    <w:p w:rsidR="00941FEA" w:rsidRDefault="00941FEA" w:rsidP="00941FEA">
      <w:pPr>
        <w:spacing w:after="0" w:line="240" w:lineRule="auto"/>
        <w:jc w:val="both"/>
        <w:rPr>
          <w:sz w:val="28"/>
          <w:szCs w:val="28"/>
        </w:rPr>
      </w:pPr>
    </w:p>
    <w:p w:rsidR="00941FEA" w:rsidRPr="000609E8" w:rsidRDefault="00941FEA" w:rsidP="00941FEA">
      <w:pPr>
        <w:spacing w:after="0" w:line="240" w:lineRule="auto"/>
        <w:jc w:val="both"/>
        <w:rPr>
          <w:rFonts w:ascii="Times New Roman" w:hAnsi="Times New Roman"/>
          <w:sz w:val="28"/>
          <w:szCs w:val="28"/>
        </w:rPr>
      </w:pPr>
      <w:r w:rsidRPr="000609E8">
        <w:rPr>
          <w:rFonts w:ascii="Times New Roman" w:hAnsi="Times New Roman"/>
          <w:sz w:val="28"/>
          <w:szCs w:val="28"/>
        </w:rPr>
        <w:t xml:space="preserve">Вид практики: </w:t>
      </w:r>
      <w:r w:rsidR="003601F9">
        <w:rPr>
          <w:rFonts w:ascii="Times New Roman" w:hAnsi="Times New Roman"/>
          <w:sz w:val="28"/>
          <w:szCs w:val="28"/>
        </w:rPr>
        <w:t>Производственная</w:t>
      </w:r>
      <w:r w:rsidR="00886EA7">
        <w:rPr>
          <w:rFonts w:ascii="Times New Roman" w:hAnsi="Times New Roman"/>
          <w:sz w:val="28"/>
          <w:szCs w:val="28"/>
        </w:rPr>
        <w:t xml:space="preserve"> практика </w:t>
      </w:r>
      <w:r w:rsidR="00686CB0">
        <w:rPr>
          <w:rFonts w:ascii="Times New Roman" w:hAnsi="Times New Roman"/>
          <w:sz w:val="28"/>
          <w:szCs w:val="28"/>
        </w:rPr>
        <w:t>К.М.02.05(П)</w:t>
      </w:r>
    </w:p>
    <w:p w:rsidR="004D4CA7" w:rsidRPr="00010578" w:rsidRDefault="004D4CA7" w:rsidP="00A97EA6">
      <w:pPr>
        <w:spacing w:after="0" w:line="240" w:lineRule="auto"/>
        <w:rPr>
          <w:rFonts w:ascii="Times New Roman" w:hAnsi="Times New Roman"/>
          <w:sz w:val="28"/>
          <w:szCs w:val="28"/>
        </w:rPr>
      </w:pPr>
      <w:r w:rsidRPr="00010578">
        <w:rPr>
          <w:rFonts w:ascii="Times New Roman" w:hAnsi="Times New Roman"/>
          <w:sz w:val="28"/>
          <w:szCs w:val="28"/>
        </w:rPr>
        <w:t xml:space="preserve">Тип практики: </w:t>
      </w:r>
      <w:r w:rsidR="00A97EA6">
        <w:rPr>
          <w:rFonts w:ascii="Times New Roman" w:hAnsi="Times New Roman"/>
          <w:sz w:val="28"/>
          <w:szCs w:val="28"/>
        </w:rPr>
        <w:t>Н</w:t>
      </w:r>
      <w:r w:rsidR="00A97EA6" w:rsidRPr="00A97EA6">
        <w:rPr>
          <w:rFonts w:ascii="Times New Roman" w:hAnsi="Times New Roman"/>
          <w:sz w:val="28"/>
          <w:szCs w:val="28"/>
        </w:rPr>
        <w:t xml:space="preserve">аучно-исследовательская работа </w:t>
      </w:r>
    </w:p>
    <w:p w:rsidR="004D4CA7" w:rsidRPr="00010578" w:rsidRDefault="004D4CA7" w:rsidP="00F028A5">
      <w:pPr>
        <w:pStyle w:val="ConsPlusNormal"/>
        <w:ind w:firstLine="540"/>
        <w:jc w:val="both"/>
        <w:rPr>
          <w:rFonts w:ascii="Times New Roman" w:hAnsi="Times New Roman" w:cs="Times New Roman"/>
        </w:rPr>
      </w:pPr>
    </w:p>
    <w:p w:rsidR="004D4CA7" w:rsidRPr="00010578" w:rsidRDefault="004D4CA7" w:rsidP="00F028A5">
      <w:pPr>
        <w:spacing w:after="0" w:line="240" w:lineRule="auto"/>
        <w:rPr>
          <w:rFonts w:ascii="Times New Roman" w:hAnsi="Times New Roman"/>
          <w:sz w:val="28"/>
          <w:szCs w:val="28"/>
        </w:rPr>
      </w:pP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Выполнил(а</w:t>
      </w:r>
      <w:proofErr w:type="gramStart"/>
      <w:r w:rsidRPr="00010578">
        <w:rPr>
          <w:rFonts w:ascii="Times New Roman" w:hAnsi="Times New Roman"/>
          <w:sz w:val="24"/>
          <w:szCs w:val="24"/>
        </w:rPr>
        <w:t>):  _</w:t>
      </w:r>
      <w:proofErr w:type="gramEnd"/>
      <w:r w:rsidRPr="00010578">
        <w:rPr>
          <w:rFonts w:ascii="Times New Roman" w:hAnsi="Times New Roman"/>
          <w:sz w:val="24"/>
          <w:szCs w:val="24"/>
        </w:rPr>
        <w:t>_________________________________</w:t>
      </w:r>
    </w:p>
    <w:p w:rsidR="004D4CA7" w:rsidRPr="00010578" w:rsidRDefault="004D4CA7" w:rsidP="00F028A5">
      <w:pPr>
        <w:spacing w:after="0" w:line="240" w:lineRule="auto"/>
        <w:ind w:left="3544"/>
        <w:jc w:val="center"/>
        <w:rPr>
          <w:rFonts w:ascii="Times New Roman" w:hAnsi="Times New Roman"/>
        </w:rPr>
      </w:pPr>
      <w:r w:rsidRPr="00010578">
        <w:rPr>
          <w:rFonts w:ascii="Times New Roman" w:hAnsi="Times New Roman"/>
        </w:rPr>
        <w:t>Фамилия И.О.</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 xml:space="preserve">Направление </w:t>
      </w:r>
      <w:proofErr w:type="gramStart"/>
      <w:r w:rsidRPr="00010578">
        <w:rPr>
          <w:rFonts w:ascii="Times New Roman" w:hAnsi="Times New Roman"/>
          <w:sz w:val="24"/>
          <w:szCs w:val="24"/>
        </w:rPr>
        <w:t>подготовки:  _</w:t>
      </w:r>
      <w:proofErr w:type="gramEnd"/>
      <w:r w:rsidRPr="00010578">
        <w:rPr>
          <w:rFonts w:ascii="Times New Roman" w:hAnsi="Times New Roman"/>
          <w:sz w:val="24"/>
          <w:szCs w:val="24"/>
        </w:rPr>
        <w:t xml:space="preserve">_______________________ </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_______________________________________________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Направленность (профиль) программы______________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_______________________________________________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Форма обучения: 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 xml:space="preserve">Руководитель практики от </w:t>
      </w:r>
      <w:proofErr w:type="spellStart"/>
      <w:r w:rsidRPr="00010578">
        <w:rPr>
          <w:rFonts w:ascii="Times New Roman" w:hAnsi="Times New Roman"/>
          <w:sz w:val="24"/>
          <w:szCs w:val="24"/>
        </w:rPr>
        <w:t>ОмГА</w:t>
      </w:r>
      <w:proofErr w:type="spellEnd"/>
      <w:r w:rsidRPr="00010578">
        <w:rPr>
          <w:rFonts w:ascii="Times New Roman" w:hAnsi="Times New Roman"/>
          <w:sz w:val="24"/>
          <w:szCs w:val="24"/>
        </w:rPr>
        <w:t>:</w:t>
      </w:r>
    </w:p>
    <w:p w:rsidR="004D4CA7" w:rsidRPr="00010578" w:rsidRDefault="004D4CA7" w:rsidP="00F028A5">
      <w:pPr>
        <w:pStyle w:val="21"/>
        <w:spacing w:after="0" w:line="240" w:lineRule="auto"/>
        <w:ind w:left="3544" w:right="55"/>
        <w:rPr>
          <w:rFonts w:ascii="Times New Roman" w:hAnsi="Times New Roman"/>
        </w:rPr>
      </w:pPr>
      <w:r w:rsidRPr="00010578">
        <w:rPr>
          <w:rFonts w:ascii="Times New Roman" w:hAnsi="Times New Roman"/>
        </w:rPr>
        <w:t>_______________________________________________</w:t>
      </w:r>
    </w:p>
    <w:p w:rsidR="004D4CA7" w:rsidRPr="00010578" w:rsidRDefault="004D4CA7" w:rsidP="00F028A5">
      <w:pPr>
        <w:spacing w:after="0" w:line="240" w:lineRule="auto"/>
        <w:ind w:left="3544"/>
        <w:jc w:val="center"/>
        <w:rPr>
          <w:rFonts w:ascii="Times New Roman" w:hAnsi="Times New Roman"/>
        </w:rPr>
      </w:pPr>
      <w:r w:rsidRPr="00010578">
        <w:rPr>
          <w:rFonts w:ascii="Times New Roman" w:hAnsi="Times New Roman"/>
        </w:rPr>
        <w:t>Уч. степень, уч. звание, Фамилия И.О.</w:t>
      </w:r>
    </w:p>
    <w:p w:rsidR="004D4CA7" w:rsidRPr="00010578" w:rsidRDefault="004D4CA7" w:rsidP="00F028A5">
      <w:pPr>
        <w:pStyle w:val="21"/>
        <w:spacing w:after="0" w:line="240" w:lineRule="auto"/>
        <w:ind w:left="3544" w:right="55"/>
        <w:jc w:val="center"/>
        <w:rPr>
          <w:rFonts w:ascii="Times New Roman" w:hAnsi="Times New Roman"/>
        </w:rPr>
      </w:pPr>
      <w:r w:rsidRPr="00010578">
        <w:rPr>
          <w:rFonts w:ascii="Times New Roman" w:hAnsi="Times New Roman"/>
        </w:rPr>
        <w:t>_____________________</w:t>
      </w:r>
    </w:p>
    <w:p w:rsidR="004D4CA7" w:rsidRPr="00010578" w:rsidRDefault="004D4CA7" w:rsidP="00F028A5">
      <w:pPr>
        <w:pStyle w:val="21"/>
        <w:spacing w:after="0" w:line="240" w:lineRule="auto"/>
        <w:ind w:left="3544" w:right="55"/>
        <w:jc w:val="center"/>
        <w:rPr>
          <w:rFonts w:ascii="Times New Roman" w:hAnsi="Times New Roman"/>
        </w:rPr>
      </w:pPr>
      <w:r w:rsidRPr="00010578">
        <w:rPr>
          <w:rFonts w:ascii="Times New Roman" w:hAnsi="Times New Roman"/>
        </w:rPr>
        <w:t>подпись</w:t>
      </w:r>
    </w:p>
    <w:p w:rsidR="004D4CA7" w:rsidRPr="00010578" w:rsidRDefault="004D4CA7" w:rsidP="00F028A5">
      <w:pPr>
        <w:shd w:val="clear" w:color="auto" w:fill="FFFFFF"/>
        <w:spacing w:after="0" w:line="240" w:lineRule="auto"/>
        <w:rPr>
          <w:rFonts w:ascii="Times New Roman" w:hAnsi="Times New Roman"/>
          <w:sz w:val="24"/>
          <w:szCs w:val="24"/>
        </w:rPr>
      </w:pPr>
    </w:p>
    <w:p w:rsidR="004D4CA7" w:rsidRPr="00010578" w:rsidRDefault="004D4CA7" w:rsidP="00F028A5">
      <w:pPr>
        <w:shd w:val="clear" w:color="auto" w:fill="FFFFFF"/>
        <w:spacing w:after="0" w:line="240" w:lineRule="auto"/>
        <w:rPr>
          <w:rFonts w:ascii="Times New Roman" w:hAnsi="Times New Roman"/>
          <w:sz w:val="24"/>
          <w:szCs w:val="24"/>
        </w:rPr>
      </w:pPr>
    </w:p>
    <w:p w:rsidR="004D4CA7" w:rsidRPr="00010578" w:rsidRDefault="004D4CA7" w:rsidP="00F028A5">
      <w:pPr>
        <w:shd w:val="clear" w:color="auto" w:fill="FFFFFF"/>
        <w:spacing w:after="0" w:line="240" w:lineRule="auto"/>
        <w:rPr>
          <w:rFonts w:ascii="Times New Roman" w:hAnsi="Times New Roman"/>
          <w:sz w:val="24"/>
          <w:szCs w:val="24"/>
          <w:shd w:val="clear" w:color="auto" w:fill="FFFFFF"/>
        </w:rPr>
      </w:pPr>
      <w:r w:rsidRPr="00010578">
        <w:rPr>
          <w:rFonts w:ascii="Times New Roman" w:hAnsi="Times New Roman"/>
          <w:sz w:val="24"/>
          <w:szCs w:val="24"/>
        </w:rPr>
        <w:t xml:space="preserve">Место прохождения практики: </w:t>
      </w:r>
      <w:r w:rsidRPr="00010578">
        <w:rPr>
          <w:rFonts w:ascii="Times New Roman" w:hAnsi="Times New Roman"/>
          <w:sz w:val="24"/>
          <w:szCs w:val="24"/>
          <w:shd w:val="clear" w:color="auto" w:fill="FFFFFF"/>
        </w:rPr>
        <w:t>(адрес, контактные телефоны</w:t>
      </w:r>
      <w:proofErr w:type="gramStart"/>
      <w:r w:rsidRPr="00010578">
        <w:rPr>
          <w:rFonts w:ascii="Times New Roman" w:hAnsi="Times New Roman"/>
          <w:sz w:val="24"/>
          <w:szCs w:val="24"/>
          <w:shd w:val="clear" w:color="auto" w:fill="FFFFFF"/>
        </w:rPr>
        <w:t xml:space="preserve">):  </w:t>
      </w:r>
      <w:r w:rsidRPr="00010578">
        <w:rPr>
          <w:rFonts w:ascii="Times New Roman" w:hAnsi="Times New Roman"/>
          <w:sz w:val="24"/>
          <w:szCs w:val="24"/>
        </w:rPr>
        <w:t>_</w:t>
      </w:r>
      <w:proofErr w:type="gramEnd"/>
      <w:r w:rsidRPr="00010578">
        <w:rPr>
          <w:rFonts w:ascii="Times New Roman" w:hAnsi="Times New Roman"/>
          <w:sz w:val="24"/>
          <w:szCs w:val="24"/>
        </w:rPr>
        <w:t>_____________________</w:t>
      </w:r>
    </w:p>
    <w:p w:rsidR="004D4CA7" w:rsidRPr="00010578" w:rsidRDefault="004D4CA7" w:rsidP="00F028A5">
      <w:pPr>
        <w:shd w:val="clear" w:color="auto" w:fill="FFFFFF"/>
        <w:spacing w:after="0" w:line="240" w:lineRule="auto"/>
        <w:rPr>
          <w:rFonts w:ascii="Times New Roman" w:hAnsi="Times New Roman"/>
          <w:sz w:val="24"/>
          <w:szCs w:val="24"/>
        </w:rPr>
      </w:pPr>
      <w:r w:rsidRPr="00010578">
        <w:rPr>
          <w:rFonts w:ascii="Times New Roman" w:hAnsi="Times New Roman"/>
          <w:sz w:val="24"/>
          <w:szCs w:val="24"/>
        </w:rPr>
        <w:t>____________________________________________________________________________</w:t>
      </w:r>
    </w:p>
    <w:p w:rsidR="004D4CA7" w:rsidRPr="00010578" w:rsidRDefault="004D4CA7" w:rsidP="00F028A5">
      <w:pPr>
        <w:shd w:val="clear" w:color="auto" w:fill="FFFFFF"/>
        <w:spacing w:after="0" w:line="240" w:lineRule="auto"/>
        <w:rPr>
          <w:rFonts w:ascii="Times New Roman" w:hAnsi="Times New Roman"/>
          <w:sz w:val="24"/>
          <w:szCs w:val="24"/>
        </w:rPr>
      </w:pPr>
      <w:r w:rsidRPr="00010578">
        <w:rPr>
          <w:rFonts w:ascii="Times New Roman" w:hAnsi="Times New Roman"/>
          <w:sz w:val="24"/>
          <w:szCs w:val="24"/>
        </w:rPr>
        <w:t xml:space="preserve">Руководитель принимающей организации:  </w:t>
      </w:r>
    </w:p>
    <w:p w:rsidR="004D4CA7" w:rsidRPr="00010578" w:rsidRDefault="004D4CA7" w:rsidP="00F028A5">
      <w:pPr>
        <w:shd w:val="clear" w:color="auto" w:fill="FFFFFF"/>
        <w:spacing w:after="0" w:line="240" w:lineRule="auto"/>
        <w:rPr>
          <w:rFonts w:ascii="Times New Roman" w:hAnsi="Times New Roman"/>
          <w:sz w:val="28"/>
          <w:szCs w:val="28"/>
        </w:rPr>
      </w:pPr>
      <w:r w:rsidRPr="00010578">
        <w:rPr>
          <w:rFonts w:ascii="Times New Roman" w:hAnsi="Times New Roman"/>
          <w:sz w:val="24"/>
          <w:szCs w:val="24"/>
        </w:rPr>
        <w:t>______________      _________________________________________</w:t>
      </w:r>
      <w:r w:rsidRPr="00010578">
        <w:rPr>
          <w:rFonts w:ascii="Times New Roman" w:hAnsi="Times New Roman"/>
          <w:sz w:val="28"/>
          <w:szCs w:val="28"/>
        </w:rPr>
        <w:t xml:space="preserve">_______________ </w:t>
      </w:r>
    </w:p>
    <w:p w:rsidR="004D4CA7" w:rsidRPr="00010578" w:rsidRDefault="004D4CA7" w:rsidP="00F028A5">
      <w:pPr>
        <w:shd w:val="clear" w:color="auto" w:fill="FFFFFF"/>
        <w:spacing w:after="0" w:line="240" w:lineRule="auto"/>
        <w:ind w:left="567"/>
        <w:rPr>
          <w:rFonts w:ascii="Times New Roman" w:hAnsi="Times New Roman"/>
        </w:rPr>
      </w:pPr>
      <w:r w:rsidRPr="00010578">
        <w:rPr>
          <w:rFonts w:ascii="Times New Roman" w:hAnsi="Times New Roman"/>
          <w:shd w:val="clear" w:color="auto" w:fill="FFFFFF"/>
        </w:rPr>
        <w:t xml:space="preserve">подпись                  </w:t>
      </w:r>
      <w:proofErr w:type="gramStart"/>
      <w:r w:rsidRPr="00010578">
        <w:rPr>
          <w:rFonts w:ascii="Times New Roman" w:hAnsi="Times New Roman"/>
          <w:shd w:val="clear" w:color="auto" w:fill="FFFFFF"/>
        </w:rPr>
        <w:t xml:space="preserve">   (</w:t>
      </w:r>
      <w:proofErr w:type="gramEnd"/>
      <w:r w:rsidRPr="00010578">
        <w:rPr>
          <w:rFonts w:ascii="Times New Roman" w:hAnsi="Times New Roman"/>
          <w:shd w:val="clear" w:color="auto" w:fill="FFFFFF"/>
        </w:rPr>
        <w:t>должность, Ф.И.О., контактный телефон)</w:t>
      </w:r>
      <w:r w:rsidRPr="00010578">
        <w:rPr>
          <w:rFonts w:ascii="Times New Roman" w:hAnsi="Times New Roman"/>
        </w:rPr>
        <w:br/>
      </w: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jc w:val="right"/>
        <w:rPr>
          <w:rFonts w:ascii="Times New Roman" w:hAnsi="Times New Roman"/>
          <w:sz w:val="28"/>
          <w:szCs w:val="28"/>
        </w:rPr>
      </w:pPr>
      <w:r w:rsidRPr="00010578">
        <w:rPr>
          <w:rFonts w:ascii="Times New Roman" w:hAnsi="Times New Roman"/>
          <w:sz w:val="28"/>
          <w:szCs w:val="28"/>
        </w:rPr>
        <w:t xml:space="preserve">                                                                                                                                                  </w:t>
      </w:r>
      <w:proofErr w:type="spellStart"/>
      <w:r w:rsidRPr="007D37BB">
        <w:rPr>
          <w:rFonts w:ascii="Times New Roman" w:hAnsi="Times New Roman"/>
          <w:b/>
          <w:color w:val="FF0000"/>
          <w:sz w:val="28"/>
          <w:szCs w:val="28"/>
        </w:rPr>
        <w:t>м.п</w:t>
      </w:r>
      <w:proofErr w:type="spellEnd"/>
      <w:r w:rsidRPr="00010578">
        <w:rPr>
          <w:rFonts w:ascii="Times New Roman" w:hAnsi="Times New Roman"/>
          <w:sz w:val="28"/>
          <w:szCs w:val="28"/>
        </w:rPr>
        <w:t>.</w:t>
      </w: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proofErr w:type="gramStart"/>
      <w:r w:rsidRPr="00010578">
        <w:rPr>
          <w:rFonts w:ascii="Times New Roman" w:hAnsi="Times New Roman"/>
          <w:sz w:val="28"/>
          <w:szCs w:val="28"/>
        </w:rPr>
        <w:t>Омск,  20</w:t>
      </w:r>
      <w:proofErr w:type="gramEnd"/>
      <w:r w:rsidRPr="00010578">
        <w:rPr>
          <w:rFonts w:ascii="Times New Roman" w:hAnsi="Times New Roman"/>
          <w:sz w:val="28"/>
          <w:szCs w:val="28"/>
        </w:rPr>
        <w:t>__</w:t>
      </w:r>
    </w:p>
    <w:p w:rsidR="004D4CA7" w:rsidRPr="00010578" w:rsidRDefault="004D4CA7" w:rsidP="00F028A5">
      <w:pPr>
        <w:rPr>
          <w:rFonts w:ascii="Times New Roman" w:hAnsi="Times New Roman"/>
          <w:sz w:val="28"/>
          <w:szCs w:val="28"/>
        </w:rPr>
      </w:pPr>
      <w:r w:rsidRPr="00010578">
        <w:rPr>
          <w:rFonts w:ascii="Times New Roman" w:hAnsi="Times New Roman"/>
          <w:sz w:val="28"/>
          <w:szCs w:val="28"/>
        </w:rPr>
        <w:br w:type="page"/>
      </w:r>
    </w:p>
    <w:p w:rsidR="00272DAC" w:rsidRPr="00697947" w:rsidRDefault="00272DAC" w:rsidP="00272DAC">
      <w:pPr>
        <w:spacing w:after="0" w:line="240" w:lineRule="auto"/>
        <w:jc w:val="right"/>
        <w:rPr>
          <w:rFonts w:ascii="Times New Roman" w:hAnsi="Times New Roman"/>
          <w:sz w:val="28"/>
          <w:szCs w:val="28"/>
        </w:rPr>
      </w:pPr>
      <w:r w:rsidRPr="00697947">
        <w:rPr>
          <w:rFonts w:ascii="Times New Roman" w:hAnsi="Times New Roman"/>
          <w:sz w:val="28"/>
          <w:szCs w:val="28"/>
        </w:rPr>
        <w:lastRenderedPageBreak/>
        <w:t xml:space="preserve">Приложение </w:t>
      </w:r>
      <w:r>
        <w:rPr>
          <w:rFonts w:ascii="Times New Roman" w:hAnsi="Times New Roman"/>
          <w:sz w:val="28"/>
          <w:szCs w:val="28"/>
        </w:rPr>
        <w:t>2</w:t>
      </w:r>
    </w:p>
    <w:p w:rsidR="00BB04A8" w:rsidRPr="00BB04A8" w:rsidRDefault="00BB04A8" w:rsidP="00BB04A8">
      <w:pPr>
        <w:keepNext/>
        <w:keepLines/>
        <w:shd w:val="clear" w:color="auto" w:fill="FFFFFF"/>
        <w:spacing w:after="245" w:line="259" w:lineRule="atLeast"/>
        <w:jc w:val="center"/>
        <w:outlineLvl w:val="2"/>
        <w:rPr>
          <w:rFonts w:ascii="Times New Roman" w:hAnsi="Times New Roman"/>
          <w:b/>
          <w:bCs/>
          <w:color w:val="000000"/>
          <w:sz w:val="24"/>
          <w:szCs w:val="24"/>
        </w:rPr>
      </w:pPr>
      <w:r w:rsidRPr="00BB04A8">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proofErr w:type="spellStart"/>
      <w:r w:rsidRPr="00BB04A8">
        <w:rPr>
          <w:rFonts w:ascii="Times New Roman" w:hAnsi="Times New Roman"/>
          <w:color w:val="000000"/>
          <w:sz w:val="24"/>
          <w:szCs w:val="24"/>
        </w:rPr>
        <w:t>г.Омск</w:t>
      </w:r>
      <w:proofErr w:type="spellEnd"/>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r>
      <w:r w:rsidRPr="00BB04A8">
        <w:rPr>
          <w:rFonts w:ascii="Times New Roman" w:hAnsi="Times New Roman"/>
          <w:color w:val="000000"/>
          <w:sz w:val="24"/>
          <w:szCs w:val="24"/>
        </w:rPr>
        <w:tab/>
        <w:t>"___"_____________20___г.</w:t>
      </w:r>
    </w:p>
    <w:p w:rsidR="00BB04A8" w:rsidRPr="00BB04A8" w:rsidRDefault="00BB04A8" w:rsidP="00BB04A8">
      <w:pPr>
        <w:shd w:val="clear" w:color="auto" w:fill="FFFFFF"/>
        <w:spacing w:after="245" w:line="259" w:lineRule="atLeast"/>
        <w:jc w:val="both"/>
        <w:rPr>
          <w:rFonts w:ascii="Times New Roman" w:hAnsi="Times New Roman"/>
          <w:b/>
          <w:color w:val="000000"/>
          <w:sz w:val="24"/>
          <w:szCs w:val="24"/>
          <w:u w:val="single"/>
        </w:rPr>
      </w:pPr>
      <w:r w:rsidRPr="00BB04A8">
        <w:rPr>
          <w:rFonts w:ascii="Times New Roman" w:hAnsi="Times New Roman"/>
          <w:color w:val="000000"/>
          <w:sz w:val="24"/>
          <w:szCs w:val="24"/>
          <w:u w:val="single"/>
        </w:rPr>
        <w:t>     </w:t>
      </w:r>
      <w:r w:rsidRPr="00BB04A8">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r w:rsidRPr="00BB04A8">
        <w:rPr>
          <w:rFonts w:ascii="Times New Roman" w:hAnsi="Times New Roman"/>
          <w:b/>
          <w:sz w:val="24"/>
          <w:szCs w:val="24"/>
          <w:u w:val="single"/>
        </w:rPr>
        <w:tab/>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proofErr w:type="gramStart"/>
      <w:r w:rsidRPr="00BB04A8">
        <w:rPr>
          <w:rFonts w:ascii="Times New Roman" w:hAnsi="Times New Roman"/>
          <w:color w:val="000000"/>
          <w:sz w:val="24"/>
          <w:szCs w:val="24"/>
        </w:rPr>
        <w:t>именуемое  в</w:t>
      </w:r>
      <w:proofErr w:type="gramEnd"/>
      <w:r w:rsidRPr="00BB04A8">
        <w:rPr>
          <w:rFonts w:ascii="Times New Roman" w:hAnsi="Times New Roman"/>
          <w:color w:val="000000"/>
          <w:sz w:val="24"/>
          <w:szCs w:val="24"/>
        </w:rPr>
        <w:t xml:space="preserve"> дальнейшем "Организация", в лице  </w:t>
      </w:r>
      <w:r w:rsidRPr="00BB04A8">
        <w:rPr>
          <w:rFonts w:ascii="Times New Roman" w:hAnsi="Times New Roman"/>
          <w:b/>
          <w:color w:val="000000"/>
          <w:sz w:val="24"/>
          <w:szCs w:val="24"/>
          <w:u w:val="single"/>
        </w:rPr>
        <w:t>Ректора</w:t>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color w:val="000000"/>
          <w:sz w:val="24"/>
          <w:szCs w:val="24"/>
        </w:rPr>
        <w:t>,</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 xml:space="preserve">действующего на основании </w:t>
      </w:r>
      <w:r w:rsidRPr="00BB04A8">
        <w:rPr>
          <w:rFonts w:ascii="Times New Roman" w:hAnsi="Times New Roman"/>
          <w:color w:val="000000"/>
          <w:sz w:val="24"/>
          <w:szCs w:val="24"/>
        </w:rPr>
        <w:tab/>
      </w:r>
      <w:r w:rsidRPr="00BB04A8">
        <w:rPr>
          <w:rFonts w:ascii="Times New Roman" w:hAnsi="Times New Roman"/>
          <w:b/>
          <w:color w:val="000000"/>
          <w:sz w:val="24"/>
          <w:szCs w:val="24"/>
          <w:u w:val="single"/>
        </w:rPr>
        <w:tab/>
        <w:t>Устава</w:t>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b/>
          <w:color w:val="000000"/>
          <w:sz w:val="24"/>
          <w:szCs w:val="24"/>
          <w:u w:val="single"/>
        </w:rPr>
        <w:tab/>
      </w:r>
      <w:r w:rsidRPr="00BB04A8">
        <w:rPr>
          <w:rFonts w:ascii="Times New Roman" w:hAnsi="Times New Roman"/>
          <w:color w:val="000000"/>
          <w:sz w:val="24"/>
          <w:szCs w:val="24"/>
        </w:rPr>
        <w:t>,</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с одной стороны, и _____________________________________________________,</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именуем_____ в   дальнейшем    "Профильная   организация</w:t>
      </w:r>
      <w:proofErr w:type="gramStart"/>
      <w:r w:rsidRPr="00BB04A8">
        <w:rPr>
          <w:rFonts w:ascii="Times New Roman" w:hAnsi="Times New Roman"/>
          <w:color w:val="000000"/>
          <w:sz w:val="24"/>
          <w:szCs w:val="24"/>
        </w:rPr>
        <w:t>",   </w:t>
      </w:r>
      <w:proofErr w:type="gramEnd"/>
      <w:r w:rsidRPr="00BB04A8">
        <w:rPr>
          <w:rFonts w:ascii="Times New Roman" w:hAnsi="Times New Roman"/>
          <w:color w:val="000000"/>
          <w:sz w:val="24"/>
          <w:szCs w:val="24"/>
        </w:rPr>
        <w:t> в      лице</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______________________________________________, действующего на основании</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______________________________________________________, с другой стороны,</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именуемые по отдельности "Сторона</w:t>
      </w:r>
      <w:proofErr w:type="gramStart"/>
      <w:r w:rsidRPr="00BB04A8">
        <w:rPr>
          <w:rFonts w:ascii="Times New Roman" w:hAnsi="Times New Roman"/>
          <w:color w:val="000000"/>
          <w:sz w:val="24"/>
          <w:szCs w:val="24"/>
        </w:rPr>
        <w:t>",   </w:t>
      </w:r>
      <w:proofErr w:type="gramEnd"/>
      <w:r w:rsidRPr="00BB04A8">
        <w:rPr>
          <w:rFonts w:ascii="Times New Roman" w:hAnsi="Times New Roman"/>
          <w:color w:val="000000"/>
          <w:sz w:val="24"/>
          <w:szCs w:val="24"/>
        </w:rPr>
        <w:t>а вместе   - "Стороны",   заключили</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настоящий Договор о нижеследующем.</w:t>
      </w:r>
    </w:p>
    <w:p w:rsidR="00BB04A8" w:rsidRPr="00BB04A8" w:rsidRDefault="00BB04A8" w:rsidP="00BB04A8">
      <w:pPr>
        <w:keepNext/>
        <w:keepLines/>
        <w:shd w:val="clear" w:color="auto" w:fill="FFFFFF"/>
        <w:spacing w:after="245" w:line="259" w:lineRule="atLeast"/>
        <w:jc w:val="center"/>
        <w:outlineLvl w:val="2"/>
        <w:rPr>
          <w:rFonts w:ascii="Times New Roman" w:hAnsi="Times New Roman"/>
          <w:b/>
          <w:bCs/>
          <w:color w:val="000000"/>
          <w:sz w:val="24"/>
          <w:szCs w:val="24"/>
        </w:rPr>
      </w:pPr>
      <w:r w:rsidRPr="00BB04A8">
        <w:rPr>
          <w:rFonts w:ascii="Times New Roman" w:hAnsi="Times New Roman"/>
          <w:b/>
          <w:bCs/>
          <w:color w:val="000000"/>
          <w:sz w:val="24"/>
          <w:szCs w:val="24"/>
        </w:rPr>
        <w:t>1. Предмет Договора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BB04A8" w:rsidRPr="00BB04A8" w:rsidRDefault="00BB04A8" w:rsidP="00BB04A8">
      <w:pPr>
        <w:keepNext/>
        <w:keepLines/>
        <w:shd w:val="clear" w:color="auto" w:fill="FFFFFF"/>
        <w:spacing w:after="245" w:line="259" w:lineRule="atLeast"/>
        <w:jc w:val="center"/>
        <w:outlineLvl w:val="2"/>
        <w:rPr>
          <w:rFonts w:ascii="Times New Roman" w:hAnsi="Times New Roman"/>
          <w:b/>
          <w:bCs/>
          <w:color w:val="000000"/>
          <w:sz w:val="24"/>
          <w:szCs w:val="24"/>
        </w:rPr>
      </w:pPr>
      <w:r w:rsidRPr="00BB04A8">
        <w:rPr>
          <w:rFonts w:ascii="Times New Roman" w:hAnsi="Times New Roman"/>
          <w:b/>
          <w:bCs/>
          <w:color w:val="000000"/>
          <w:sz w:val="24"/>
          <w:szCs w:val="24"/>
        </w:rPr>
        <w:t>2. Права и обязанности Сторон</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2.1. Организация обязана: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lastRenderedPageBreak/>
        <w:t>2.1.2 назначить руководителя по практической подготовке от Организации, который:</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BB04A8" w:rsidRPr="00BB04A8" w:rsidRDefault="00BB04A8" w:rsidP="00BB04A8">
      <w:pPr>
        <w:shd w:val="clear" w:color="auto" w:fill="FFFFFF"/>
        <w:spacing w:after="245" w:line="259" w:lineRule="atLeast"/>
        <w:jc w:val="both"/>
        <w:rPr>
          <w:rFonts w:ascii="Times New Roman" w:hAnsi="Times New Roman"/>
          <w:color w:val="000000"/>
          <w:sz w:val="24"/>
          <w:szCs w:val="24"/>
        </w:rPr>
      </w:pPr>
      <w:r w:rsidRPr="00BB04A8">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 xml:space="preserve">2.1.3 при смене руководителя по практической подготовке в 2–х </w:t>
      </w:r>
      <w:proofErr w:type="spellStart"/>
      <w:r w:rsidRPr="00BB04A8">
        <w:rPr>
          <w:rFonts w:ascii="Times New Roman" w:hAnsi="Times New Roman"/>
          <w:color w:val="000000"/>
          <w:sz w:val="24"/>
          <w:szCs w:val="24"/>
        </w:rPr>
        <w:t>дневный</w:t>
      </w:r>
      <w:proofErr w:type="spellEnd"/>
      <w:r w:rsidRPr="00BB04A8">
        <w:rPr>
          <w:rFonts w:ascii="Times New Roman" w:hAnsi="Times New Roman"/>
          <w:color w:val="000000"/>
          <w:sz w:val="24"/>
          <w:szCs w:val="24"/>
        </w:rPr>
        <w:t xml:space="preserve"> срок сообщить об этом Профильной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2.1.6 ________________</w:t>
      </w:r>
      <w:proofErr w:type="gramStart"/>
      <w:r w:rsidRPr="00BB04A8">
        <w:rPr>
          <w:rFonts w:ascii="Times New Roman" w:hAnsi="Times New Roman"/>
          <w:color w:val="000000"/>
          <w:sz w:val="24"/>
          <w:szCs w:val="24"/>
        </w:rPr>
        <w:t>_(</w:t>
      </w:r>
      <w:proofErr w:type="gramEnd"/>
      <w:r w:rsidRPr="00BB04A8">
        <w:rPr>
          <w:rFonts w:ascii="Times New Roman" w:hAnsi="Times New Roman"/>
          <w:color w:val="000000"/>
          <w:sz w:val="24"/>
          <w:szCs w:val="24"/>
        </w:rPr>
        <w:t>иные обязанности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 Профильная организация обязана: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2.2.3 при смене лица, указанного в </w:t>
      </w:r>
      <w:hyperlink r:id="rId10" w:anchor="20222" w:history="1">
        <w:r w:rsidRPr="00BB04A8">
          <w:rPr>
            <w:rFonts w:ascii="Times New Roman" w:hAnsi="Times New Roman"/>
            <w:color w:val="000000"/>
            <w:sz w:val="24"/>
            <w:szCs w:val="24"/>
            <w:u w:val="single"/>
          </w:rPr>
          <w:t>пункте  2.2.2</w:t>
        </w:r>
      </w:hyperlink>
      <w:r w:rsidRPr="00BB04A8">
        <w:rPr>
          <w:rFonts w:ascii="Times New Roman" w:hAnsi="Times New Roman"/>
          <w:color w:val="000000"/>
          <w:sz w:val="24"/>
          <w:szCs w:val="24"/>
        </w:rPr>
        <w:t xml:space="preserve">, в 2-х </w:t>
      </w:r>
      <w:proofErr w:type="spellStart"/>
      <w:r w:rsidRPr="00BB04A8">
        <w:rPr>
          <w:rFonts w:ascii="Times New Roman" w:hAnsi="Times New Roman"/>
          <w:color w:val="000000"/>
          <w:sz w:val="24"/>
          <w:szCs w:val="24"/>
        </w:rPr>
        <w:t>дневный</w:t>
      </w:r>
      <w:proofErr w:type="spellEnd"/>
      <w:r w:rsidRPr="00BB04A8">
        <w:rPr>
          <w:rFonts w:ascii="Times New Roman" w:hAnsi="Times New Roman"/>
          <w:color w:val="000000"/>
          <w:sz w:val="24"/>
          <w:szCs w:val="24"/>
        </w:rPr>
        <w:t xml:space="preserve"> срок сообщить об этом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lastRenderedPageBreak/>
        <w:t>2.2.6 ознакомить обучающихся с правилами внутреннего трудового распорядка Профильной организации, ______________________________________</w:t>
      </w:r>
    </w:p>
    <w:p w:rsidR="00BB04A8" w:rsidRPr="00BB04A8" w:rsidRDefault="00BB04A8" w:rsidP="00BB04A8">
      <w:pPr>
        <w:shd w:val="clear" w:color="auto" w:fill="FFFFFF"/>
        <w:spacing w:after="0" w:line="240" w:lineRule="auto"/>
        <w:jc w:val="both"/>
        <w:rPr>
          <w:rFonts w:ascii="Times New Roman" w:hAnsi="Times New Roman"/>
          <w:color w:val="000000"/>
          <w:sz w:val="24"/>
          <w:szCs w:val="24"/>
        </w:rPr>
      </w:pPr>
      <w:r w:rsidRPr="00BB04A8">
        <w:rPr>
          <w:rFonts w:ascii="Times New Roman" w:hAnsi="Times New Roman"/>
          <w:color w:val="000000"/>
          <w:sz w:val="24"/>
          <w:szCs w:val="24"/>
        </w:rPr>
        <w:t>_______________________________________________________________________;</w:t>
      </w:r>
    </w:p>
    <w:p w:rsidR="00BB04A8" w:rsidRPr="00BB04A8" w:rsidRDefault="00BB04A8" w:rsidP="00BB04A8">
      <w:pPr>
        <w:shd w:val="clear" w:color="auto" w:fill="FFFFFF"/>
        <w:spacing w:after="0" w:line="240" w:lineRule="auto"/>
        <w:jc w:val="center"/>
        <w:rPr>
          <w:rFonts w:ascii="Times New Roman" w:hAnsi="Times New Roman"/>
          <w:color w:val="000000"/>
          <w:sz w:val="24"/>
          <w:szCs w:val="24"/>
        </w:rPr>
      </w:pPr>
      <w:r w:rsidRPr="00BB04A8">
        <w:rPr>
          <w:rFonts w:ascii="Times New Roman" w:hAnsi="Times New Roman"/>
          <w:color w:val="000000"/>
          <w:sz w:val="24"/>
          <w:szCs w:val="24"/>
        </w:rPr>
        <w:t>(указываются иные локальные нормативные акты Профильной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2.2.10 ____________</w:t>
      </w:r>
      <w:proofErr w:type="gramStart"/>
      <w:r w:rsidRPr="00BB04A8">
        <w:rPr>
          <w:rFonts w:ascii="Times New Roman" w:hAnsi="Times New Roman"/>
          <w:color w:val="000000"/>
          <w:sz w:val="24"/>
          <w:szCs w:val="24"/>
        </w:rPr>
        <w:t>_(</w:t>
      </w:r>
      <w:proofErr w:type="gramEnd"/>
      <w:r w:rsidRPr="00BB04A8">
        <w:rPr>
          <w:rFonts w:ascii="Times New Roman" w:hAnsi="Times New Roman"/>
          <w:color w:val="000000"/>
          <w:sz w:val="24"/>
          <w:szCs w:val="24"/>
        </w:rPr>
        <w:t>иные обязанности Профильной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2.3. Организация имеет право:</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2.3.3 _________________</w:t>
      </w:r>
      <w:proofErr w:type="gramStart"/>
      <w:r w:rsidRPr="00BB04A8">
        <w:rPr>
          <w:rFonts w:ascii="Times New Roman" w:hAnsi="Times New Roman"/>
          <w:color w:val="000000"/>
          <w:sz w:val="24"/>
          <w:szCs w:val="24"/>
        </w:rPr>
        <w:t>_(</w:t>
      </w:r>
      <w:proofErr w:type="gramEnd"/>
      <w:r w:rsidRPr="00BB04A8">
        <w:rPr>
          <w:rFonts w:ascii="Times New Roman" w:hAnsi="Times New Roman"/>
          <w:color w:val="000000"/>
          <w:sz w:val="24"/>
          <w:szCs w:val="24"/>
        </w:rPr>
        <w:t>иные права Организации).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2.4. Профильная организация имеет право:</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2.4.3 __________</w:t>
      </w:r>
      <w:proofErr w:type="gramStart"/>
      <w:r w:rsidRPr="00BB04A8">
        <w:rPr>
          <w:rFonts w:ascii="Times New Roman" w:hAnsi="Times New Roman"/>
          <w:color w:val="000000"/>
          <w:sz w:val="24"/>
          <w:szCs w:val="24"/>
        </w:rPr>
        <w:t>_(</w:t>
      </w:r>
      <w:proofErr w:type="gramEnd"/>
      <w:r w:rsidRPr="00BB04A8">
        <w:rPr>
          <w:rFonts w:ascii="Times New Roman" w:hAnsi="Times New Roman"/>
          <w:color w:val="000000"/>
          <w:sz w:val="24"/>
          <w:szCs w:val="24"/>
        </w:rPr>
        <w:t>иные права Профильной организации).</w:t>
      </w:r>
    </w:p>
    <w:p w:rsidR="00BB04A8" w:rsidRPr="00BB04A8" w:rsidRDefault="00BB04A8" w:rsidP="00BB04A8">
      <w:pPr>
        <w:keepNext/>
        <w:keepLines/>
        <w:shd w:val="clear" w:color="auto" w:fill="FFFFFF"/>
        <w:spacing w:after="245" w:line="259" w:lineRule="atLeast"/>
        <w:jc w:val="center"/>
        <w:outlineLvl w:val="2"/>
        <w:rPr>
          <w:rFonts w:ascii="Times New Roman" w:hAnsi="Times New Roman"/>
          <w:b/>
          <w:bCs/>
          <w:color w:val="000000"/>
          <w:sz w:val="24"/>
          <w:szCs w:val="24"/>
        </w:rPr>
      </w:pPr>
      <w:r w:rsidRPr="00BB04A8">
        <w:rPr>
          <w:rFonts w:ascii="Times New Roman" w:hAnsi="Times New Roman"/>
          <w:b/>
          <w:bCs/>
          <w:color w:val="000000"/>
          <w:sz w:val="24"/>
          <w:szCs w:val="24"/>
        </w:rPr>
        <w:t>3. Срок действия договора</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BB04A8" w:rsidRPr="00BB04A8" w:rsidRDefault="00BB04A8" w:rsidP="00BB04A8">
      <w:pPr>
        <w:keepNext/>
        <w:keepLines/>
        <w:shd w:val="clear" w:color="auto" w:fill="FFFFFF"/>
        <w:spacing w:after="245" w:line="259" w:lineRule="atLeast"/>
        <w:jc w:val="center"/>
        <w:outlineLvl w:val="2"/>
        <w:rPr>
          <w:rFonts w:ascii="Times New Roman" w:hAnsi="Times New Roman"/>
          <w:b/>
          <w:bCs/>
          <w:color w:val="000000"/>
          <w:sz w:val="24"/>
          <w:szCs w:val="24"/>
        </w:rPr>
      </w:pPr>
      <w:r w:rsidRPr="00BB04A8">
        <w:rPr>
          <w:rFonts w:ascii="Times New Roman" w:hAnsi="Times New Roman"/>
          <w:b/>
          <w:bCs/>
          <w:color w:val="000000"/>
          <w:sz w:val="24"/>
          <w:szCs w:val="24"/>
        </w:rPr>
        <w:lastRenderedPageBreak/>
        <w:t>4. Заключительные положения</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BB04A8" w:rsidRPr="00BB04A8" w:rsidRDefault="00BB04A8" w:rsidP="00BB04A8">
      <w:pPr>
        <w:shd w:val="clear" w:color="auto" w:fill="FFFFFF"/>
        <w:spacing w:after="245" w:line="259" w:lineRule="atLeast"/>
        <w:ind w:firstLine="708"/>
        <w:jc w:val="both"/>
        <w:rPr>
          <w:rFonts w:ascii="Times New Roman" w:hAnsi="Times New Roman"/>
          <w:color w:val="000000"/>
          <w:sz w:val="24"/>
          <w:szCs w:val="24"/>
        </w:rPr>
      </w:pPr>
      <w:r w:rsidRPr="00BB04A8">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BB04A8" w:rsidRPr="00BB04A8" w:rsidRDefault="00BB04A8" w:rsidP="00BB04A8">
      <w:pPr>
        <w:shd w:val="clear" w:color="auto" w:fill="FFFFFF"/>
        <w:spacing w:after="245" w:line="259" w:lineRule="atLeast"/>
        <w:ind w:firstLine="360"/>
        <w:jc w:val="both"/>
        <w:rPr>
          <w:rFonts w:ascii="Times New Roman" w:hAnsi="Times New Roman"/>
          <w:color w:val="000000"/>
          <w:sz w:val="24"/>
          <w:szCs w:val="24"/>
        </w:rPr>
      </w:pPr>
      <w:r w:rsidRPr="00BB04A8">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BB04A8" w:rsidRPr="00BB04A8" w:rsidRDefault="00BB04A8" w:rsidP="00BB04A8">
      <w:pPr>
        <w:numPr>
          <w:ilvl w:val="0"/>
          <w:numId w:val="14"/>
        </w:numPr>
        <w:tabs>
          <w:tab w:val="left" w:pos="2195"/>
        </w:tabs>
        <w:spacing w:after="0" w:line="240" w:lineRule="auto"/>
        <w:contextualSpacing/>
        <w:jc w:val="center"/>
        <w:rPr>
          <w:rFonts w:ascii="Times New Roman" w:hAnsi="Times New Roman"/>
          <w:sz w:val="24"/>
          <w:szCs w:val="24"/>
        </w:rPr>
      </w:pPr>
      <w:r w:rsidRPr="00BB04A8">
        <w:rPr>
          <w:rFonts w:ascii="Times New Roman" w:hAnsi="Times New Roman"/>
          <w:b/>
          <w:bCs/>
          <w:w w:val="105"/>
          <w:sz w:val="27"/>
          <w:szCs w:val="27"/>
        </w:rPr>
        <w:t>Адреса, реквизиты и подписи Сторон</w:t>
      </w:r>
    </w:p>
    <w:p w:rsidR="00BB04A8" w:rsidRPr="00BB04A8" w:rsidRDefault="00BB04A8" w:rsidP="00BB04A8">
      <w:pPr>
        <w:tabs>
          <w:tab w:val="left" w:pos="2195"/>
        </w:tabs>
        <w:spacing w:after="0" w:line="240" w:lineRule="auto"/>
        <w:ind w:left="3402"/>
        <w:contextualSpacing/>
        <w:rPr>
          <w:rFonts w:ascii="Times New Roman" w:hAnsi="Times New Roman"/>
          <w:sz w:val="24"/>
          <w:szCs w:val="24"/>
        </w:rPr>
      </w:pPr>
    </w:p>
    <w:tbl>
      <w:tblPr>
        <w:tblStyle w:val="12"/>
        <w:tblW w:w="0" w:type="auto"/>
        <w:tblBorders>
          <w:left w:val="none" w:sz="0" w:space="0" w:color="auto"/>
          <w:bottom w:val="none" w:sz="0" w:space="0" w:color="auto"/>
        </w:tblBorders>
        <w:tblLook w:val="04A0" w:firstRow="1" w:lastRow="0" w:firstColumn="1" w:lastColumn="0" w:noHBand="0" w:noVBand="1"/>
      </w:tblPr>
      <w:tblGrid>
        <w:gridCol w:w="4857"/>
        <w:gridCol w:w="4857"/>
      </w:tblGrid>
      <w:tr w:rsidR="00BB04A8" w:rsidRPr="00BB04A8" w:rsidTr="00A114F1">
        <w:tc>
          <w:tcPr>
            <w:tcW w:w="5153" w:type="dxa"/>
            <w:tcBorders>
              <w:top w:val="single" w:sz="4" w:space="0" w:color="auto"/>
              <w:left w:val="single" w:sz="4" w:space="0" w:color="auto"/>
              <w:bottom w:val="nil"/>
              <w:right w:val="single" w:sz="4" w:space="0" w:color="auto"/>
            </w:tcBorders>
          </w:tcPr>
          <w:p w:rsidR="00BB04A8" w:rsidRPr="00BB04A8" w:rsidRDefault="00BB04A8" w:rsidP="00BB04A8">
            <w:pPr>
              <w:tabs>
                <w:tab w:val="left" w:pos="2195"/>
              </w:tabs>
              <w:spacing w:after="0" w:line="240" w:lineRule="auto"/>
              <w:rPr>
                <w:rFonts w:ascii="Times New Roman" w:hAnsi="Times New Roman"/>
                <w:b/>
              </w:rPr>
            </w:pPr>
            <w:r w:rsidRPr="00BB04A8">
              <w:rPr>
                <w:rFonts w:ascii="Times New Roman" w:hAnsi="Times New Roman"/>
                <w:b/>
                <w:bCs/>
                <w:w w:val="105"/>
                <w:sz w:val="27"/>
                <w:szCs w:val="27"/>
              </w:rPr>
              <w:t>Профильная</w:t>
            </w:r>
            <w:r w:rsidRPr="00BB04A8">
              <w:rPr>
                <w:rFonts w:ascii="Times New Roman" w:hAnsi="Times New Roman"/>
                <w:b/>
                <w:bCs/>
                <w:spacing w:val="-12"/>
                <w:w w:val="105"/>
                <w:sz w:val="27"/>
                <w:szCs w:val="27"/>
              </w:rPr>
              <w:t xml:space="preserve"> </w:t>
            </w:r>
            <w:r w:rsidRPr="00BB04A8">
              <w:rPr>
                <w:rFonts w:ascii="Times New Roman" w:hAnsi="Times New Roman"/>
                <w:b/>
                <w:bCs/>
                <w:w w:val="105"/>
                <w:sz w:val="27"/>
                <w:szCs w:val="27"/>
              </w:rPr>
              <w:t>организация:</w:t>
            </w:r>
          </w:p>
          <w:p w:rsidR="00BB04A8" w:rsidRPr="00BB04A8" w:rsidRDefault="00BB04A8" w:rsidP="00BB04A8">
            <w:pPr>
              <w:tabs>
                <w:tab w:val="left" w:pos="2195"/>
              </w:tabs>
              <w:spacing w:after="0" w:line="240" w:lineRule="auto"/>
              <w:rPr>
                <w:rFonts w:ascii="Times New Roman" w:hAnsi="Times New Roman"/>
                <w:b/>
              </w:rPr>
            </w:pPr>
          </w:p>
        </w:tc>
        <w:tc>
          <w:tcPr>
            <w:tcW w:w="5154" w:type="dxa"/>
            <w:tcBorders>
              <w:top w:val="single" w:sz="4" w:space="0" w:color="auto"/>
              <w:left w:val="single" w:sz="4" w:space="0" w:color="auto"/>
              <w:bottom w:val="nil"/>
              <w:right w:val="single" w:sz="4" w:space="0" w:color="auto"/>
            </w:tcBorders>
          </w:tcPr>
          <w:p w:rsidR="00BB04A8" w:rsidRPr="00BB04A8" w:rsidRDefault="00BB04A8" w:rsidP="00BB04A8">
            <w:pPr>
              <w:tabs>
                <w:tab w:val="left" w:pos="2195"/>
              </w:tabs>
              <w:spacing w:after="0" w:line="240" w:lineRule="auto"/>
              <w:rPr>
                <w:rFonts w:ascii="Times New Roman" w:hAnsi="Times New Roman"/>
                <w:b/>
              </w:rPr>
            </w:pPr>
            <w:r w:rsidRPr="00BB04A8">
              <w:rPr>
                <w:rFonts w:ascii="Times New Roman" w:hAnsi="Times New Roman"/>
                <w:b/>
                <w:bCs/>
                <w:spacing w:val="-1"/>
                <w:sz w:val="27"/>
                <w:szCs w:val="27"/>
              </w:rPr>
              <w:t>Организация:</w:t>
            </w:r>
          </w:p>
        </w:tc>
      </w:tr>
      <w:tr w:rsidR="00BB04A8" w:rsidRPr="00BB04A8" w:rsidTr="00A114F1">
        <w:tc>
          <w:tcPr>
            <w:tcW w:w="5153" w:type="dxa"/>
            <w:tcBorders>
              <w:top w:val="nil"/>
              <w:left w:val="single" w:sz="4" w:space="0" w:color="auto"/>
              <w:bottom w:val="nil"/>
              <w:right w:val="single" w:sz="4" w:space="0" w:color="auto"/>
            </w:tcBorders>
          </w:tcPr>
          <w:p w:rsidR="00BB04A8" w:rsidRPr="00BB04A8" w:rsidRDefault="00BB04A8" w:rsidP="00BB04A8">
            <w:pPr>
              <w:tabs>
                <w:tab w:val="left" w:pos="2195"/>
              </w:tabs>
              <w:spacing w:after="0" w:line="240" w:lineRule="auto"/>
              <w:rPr>
                <w:rFonts w:ascii="Times New Roman" w:hAnsi="Times New Roman"/>
                <w:bCs/>
                <w:w w:val="105"/>
              </w:rPr>
            </w:pP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bCs/>
                <w:w w:val="105"/>
              </w:rPr>
              <w:t>__________________________________________</w:t>
            </w: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bCs/>
                <w:w w:val="105"/>
              </w:rPr>
              <w:t>(полное наименование)</w:t>
            </w:r>
          </w:p>
          <w:p w:rsidR="00BB04A8" w:rsidRPr="00BB04A8" w:rsidRDefault="00BB04A8" w:rsidP="00BB04A8">
            <w:pPr>
              <w:tabs>
                <w:tab w:val="left" w:pos="2195"/>
              </w:tabs>
              <w:spacing w:after="0" w:line="240" w:lineRule="auto"/>
              <w:rPr>
                <w:rFonts w:ascii="Times New Roman" w:hAnsi="Times New Roman"/>
                <w:bCs/>
                <w:w w:val="105"/>
              </w:rPr>
            </w:pPr>
            <w:proofErr w:type="gramStart"/>
            <w:r w:rsidRPr="00BB04A8">
              <w:rPr>
                <w:rFonts w:ascii="Times New Roman" w:hAnsi="Times New Roman"/>
                <w:w w:val="115"/>
              </w:rPr>
              <w:t>Адрес:_</w:t>
            </w:r>
            <w:proofErr w:type="gramEnd"/>
            <w:r w:rsidRPr="00BB04A8">
              <w:rPr>
                <w:rFonts w:ascii="Times New Roman" w:hAnsi="Times New Roman"/>
                <w:w w:val="115"/>
              </w:rPr>
              <w:t>_______________________________</w:t>
            </w: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bCs/>
                <w:w w:val="105"/>
              </w:rPr>
              <w:t>_________________________________________</w:t>
            </w:r>
          </w:p>
          <w:p w:rsidR="00BB04A8" w:rsidRPr="00BB04A8" w:rsidRDefault="00BB04A8" w:rsidP="00BB04A8">
            <w:pPr>
              <w:tabs>
                <w:tab w:val="left" w:pos="2195"/>
              </w:tabs>
              <w:spacing w:after="0" w:line="240" w:lineRule="auto"/>
              <w:rPr>
                <w:rFonts w:ascii="Times New Roman" w:hAnsi="Times New Roman"/>
                <w:bCs/>
                <w:w w:val="105"/>
                <w:sz w:val="27"/>
                <w:szCs w:val="27"/>
              </w:rPr>
            </w:pPr>
          </w:p>
        </w:tc>
        <w:tc>
          <w:tcPr>
            <w:tcW w:w="5154" w:type="dxa"/>
            <w:tcBorders>
              <w:top w:val="nil"/>
              <w:left w:val="single" w:sz="4" w:space="0" w:color="auto"/>
              <w:bottom w:val="nil"/>
              <w:right w:val="single" w:sz="4" w:space="0" w:color="auto"/>
            </w:tcBorders>
          </w:tcPr>
          <w:p w:rsidR="00BB04A8" w:rsidRPr="00BB04A8" w:rsidRDefault="00BB04A8" w:rsidP="00BB04A8">
            <w:pPr>
              <w:tabs>
                <w:tab w:val="left" w:pos="2195"/>
              </w:tabs>
              <w:spacing w:after="0" w:line="240" w:lineRule="auto"/>
              <w:jc w:val="both"/>
              <w:rPr>
                <w:rFonts w:ascii="Times New Roman" w:hAnsi="Times New Roman"/>
                <w:bCs/>
                <w:w w:val="105"/>
                <w:u w:val="single"/>
              </w:rPr>
            </w:pPr>
            <w:r w:rsidRPr="00BB04A8">
              <w:rPr>
                <w:rFonts w:ascii="Times New Roman" w:hAnsi="Times New Roman"/>
                <w:b/>
                <w:i/>
                <w:u w:val="single"/>
              </w:rPr>
              <w:t xml:space="preserve">Частное учреждение образовательная организация высшего образования «Омская гуманитарная </w:t>
            </w:r>
            <w:proofErr w:type="gramStart"/>
            <w:r w:rsidRPr="00BB04A8">
              <w:rPr>
                <w:rFonts w:ascii="Times New Roman" w:hAnsi="Times New Roman"/>
                <w:b/>
                <w:i/>
                <w:u w:val="single"/>
              </w:rPr>
              <w:t>академия</w:t>
            </w:r>
            <w:r w:rsidRPr="00BB04A8">
              <w:rPr>
                <w:rFonts w:ascii="Times New Roman" w:hAnsi="Times New Roman"/>
                <w:u w:val="single"/>
              </w:rPr>
              <w:t>»_</w:t>
            </w:r>
            <w:proofErr w:type="gramEnd"/>
            <w:r w:rsidRPr="00BB04A8">
              <w:rPr>
                <w:rFonts w:ascii="Times New Roman" w:hAnsi="Times New Roman"/>
                <w:u w:val="single"/>
              </w:rPr>
              <w:t>____________________</w:t>
            </w:r>
          </w:p>
          <w:p w:rsidR="00BB04A8" w:rsidRPr="00BB04A8" w:rsidRDefault="00BB04A8" w:rsidP="00BB04A8">
            <w:pPr>
              <w:tabs>
                <w:tab w:val="left" w:pos="2195"/>
              </w:tabs>
              <w:spacing w:after="0" w:line="240" w:lineRule="auto"/>
              <w:rPr>
                <w:rFonts w:ascii="Times New Roman" w:hAnsi="Times New Roman"/>
                <w:bCs/>
                <w:w w:val="105"/>
                <w:sz w:val="16"/>
                <w:szCs w:val="16"/>
              </w:rPr>
            </w:pPr>
            <w:r w:rsidRPr="00BB04A8">
              <w:rPr>
                <w:rFonts w:ascii="Times New Roman" w:hAnsi="Times New Roman"/>
                <w:bCs/>
                <w:w w:val="105"/>
                <w:sz w:val="16"/>
                <w:szCs w:val="16"/>
              </w:rPr>
              <w:t>(полное наименование)</w:t>
            </w: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w w:val="115"/>
              </w:rPr>
              <w:t>Адрес</w:t>
            </w:r>
            <w:r w:rsidRPr="00BB04A8">
              <w:rPr>
                <w:rFonts w:ascii="Times New Roman" w:hAnsi="Times New Roman"/>
                <w:w w:val="115"/>
                <w:u w:val="single"/>
              </w:rPr>
              <w:t xml:space="preserve">:644105, </w:t>
            </w:r>
            <w:proofErr w:type="spellStart"/>
            <w:r w:rsidRPr="00BB04A8">
              <w:rPr>
                <w:rFonts w:ascii="Times New Roman" w:hAnsi="Times New Roman"/>
                <w:w w:val="115"/>
                <w:u w:val="single"/>
              </w:rPr>
              <w:t>г.Омск</w:t>
            </w:r>
            <w:proofErr w:type="spellEnd"/>
            <w:r w:rsidRPr="00BB04A8">
              <w:rPr>
                <w:rFonts w:ascii="Times New Roman" w:hAnsi="Times New Roman"/>
                <w:w w:val="115"/>
                <w:u w:val="single"/>
              </w:rPr>
              <w:t>, ул. 4 Челюскинцев,2А</w:t>
            </w: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bCs/>
                <w:w w:val="105"/>
              </w:rPr>
              <w:t>__________________________________________</w:t>
            </w:r>
          </w:p>
          <w:p w:rsidR="00BB04A8" w:rsidRPr="00BB04A8" w:rsidRDefault="00BB04A8" w:rsidP="00BB04A8">
            <w:pPr>
              <w:tabs>
                <w:tab w:val="left" w:pos="2195"/>
              </w:tabs>
              <w:spacing w:after="0" w:line="240" w:lineRule="auto"/>
              <w:rPr>
                <w:rFonts w:ascii="Times New Roman" w:hAnsi="Times New Roman"/>
                <w:bCs/>
                <w:spacing w:val="-1"/>
                <w:sz w:val="27"/>
                <w:szCs w:val="27"/>
              </w:rPr>
            </w:pPr>
          </w:p>
          <w:p w:rsidR="00BB04A8" w:rsidRPr="00BB04A8" w:rsidRDefault="00BB04A8" w:rsidP="00BB04A8">
            <w:pPr>
              <w:tabs>
                <w:tab w:val="left" w:pos="2195"/>
              </w:tabs>
              <w:spacing w:after="0" w:line="240" w:lineRule="auto"/>
              <w:rPr>
                <w:rFonts w:ascii="Times New Roman" w:hAnsi="Times New Roman"/>
                <w:b/>
                <w:bCs/>
                <w:i/>
                <w:spacing w:val="-1"/>
                <w:sz w:val="27"/>
                <w:szCs w:val="27"/>
                <w:u w:val="single"/>
              </w:rPr>
            </w:pPr>
            <w:r w:rsidRPr="00BB04A8">
              <w:rPr>
                <w:rFonts w:ascii="Times New Roman" w:hAnsi="Times New Roman"/>
                <w:b/>
                <w:bCs/>
                <w:i/>
                <w:spacing w:val="-1"/>
                <w:sz w:val="27"/>
                <w:szCs w:val="27"/>
                <w:u w:val="single"/>
              </w:rPr>
              <w:t xml:space="preserve">Ректор                                 </w:t>
            </w:r>
            <w:proofErr w:type="spellStart"/>
            <w:r w:rsidRPr="00BB04A8">
              <w:rPr>
                <w:rFonts w:ascii="Times New Roman" w:hAnsi="Times New Roman"/>
                <w:b/>
                <w:bCs/>
                <w:i/>
                <w:spacing w:val="-1"/>
                <w:sz w:val="27"/>
                <w:szCs w:val="27"/>
                <w:u w:val="single"/>
              </w:rPr>
              <w:t>А.Э.Еремеев</w:t>
            </w:r>
            <w:proofErr w:type="spellEnd"/>
          </w:p>
        </w:tc>
      </w:tr>
      <w:tr w:rsidR="00BB04A8" w:rsidRPr="00BB04A8" w:rsidTr="00A114F1">
        <w:tc>
          <w:tcPr>
            <w:tcW w:w="5153" w:type="dxa"/>
            <w:tcBorders>
              <w:top w:val="nil"/>
              <w:left w:val="single" w:sz="4" w:space="0" w:color="auto"/>
              <w:bottom w:val="nil"/>
              <w:right w:val="single" w:sz="4" w:space="0" w:color="auto"/>
            </w:tcBorders>
          </w:tcPr>
          <w:p w:rsidR="00BB04A8" w:rsidRPr="00BB04A8" w:rsidRDefault="00BB04A8" w:rsidP="00BB04A8">
            <w:pPr>
              <w:tabs>
                <w:tab w:val="left" w:pos="2195"/>
              </w:tabs>
              <w:spacing w:after="0" w:line="240" w:lineRule="auto"/>
              <w:jc w:val="both"/>
              <w:rPr>
                <w:rFonts w:ascii="Times New Roman" w:hAnsi="Times New Roman"/>
                <w:bCs/>
                <w:w w:val="105"/>
                <w:sz w:val="16"/>
                <w:szCs w:val="16"/>
              </w:rPr>
            </w:pPr>
            <w:r w:rsidRPr="00BB04A8">
              <w:rPr>
                <w:rFonts w:ascii="Times New Roman" w:hAnsi="Times New Roman"/>
                <w:bCs/>
                <w:w w:val="105"/>
                <w:sz w:val="16"/>
                <w:szCs w:val="16"/>
              </w:rPr>
              <w:t>(наименование должности, фамилия, имя, отчество (при наличии)</w:t>
            </w:r>
          </w:p>
          <w:p w:rsidR="00BB04A8" w:rsidRPr="00BB04A8" w:rsidRDefault="00BB04A8" w:rsidP="00BB04A8">
            <w:pPr>
              <w:tabs>
                <w:tab w:val="left" w:pos="2195"/>
              </w:tabs>
              <w:spacing w:after="0" w:line="240" w:lineRule="auto"/>
              <w:jc w:val="both"/>
              <w:rPr>
                <w:rFonts w:ascii="Times New Roman" w:hAnsi="Times New Roman"/>
                <w:bCs/>
                <w:w w:val="105"/>
              </w:rPr>
            </w:pPr>
          </w:p>
          <w:p w:rsidR="00BB04A8" w:rsidRPr="00BB04A8" w:rsidRDefault="00BB04A8" w:rsidP="00BB04A8">
            <w:pPr>
              <w:tabs>
                <w:tab w:val="left" w:pos="2195"/>
              </w:tabs>
              <w:spacing w:after="0" w:line="240" w:lineRule="auto"/>
              <w:jc w:val="both"/>
              <w:rPr>
                <w:rFonts w:ascii="Times New Roman" w:hAnsi="Times New Roman"/>
                <w:bCs/>
                <w:w w:val="105"/>
              </w:rPr>
            </w:pPr>
          </w:p>
          <w:p w:rsidR="00BB04A8" w:rsidRPr="00BB04A8" w:rsidRDefault="00BB04A8" w:rsidP="00BB04A8">
            <w:pPr>
              <w:tabs>
                <w:tab w:val="left" w:pos="2195"/>
              </w:tabs>
              <w:spacing w:after="0" w:line="240" w:lineRule="auto"/>
              <w:jc w:val="both"/>
              <w:rPr>
                <w:rFonts w:ascii="Times New Roman" w:hAnsi="Times New Roman"/>
                <w:bCs/>
                <w:w w:val="105"/>
              </w:rPr>
            </w:pPr>
            <w:r w:rsidRPr="00BB04A8">
              <w:rPr>
                <w:rFonts w:ascii="Times New Roman" w:hAnsi="Times New Roman"/>
                <w:bCs/>
                <w:w w:val="105"/>
              </w:rPr>
              <w:t>М.П. (при наличии)</w:t>
            </w:r>
          </w:p>
          <w:p w:rsidR="00BB04A8" w:rsidRPr="00BB04A8" w:rsidRDefault="00BB04A8" w:rsidP="00BB04A8">
            <w:pPr>
              <w:tabs>
                <w:tab w:val="left" w:pos="2195"/>
              </w:tabs>
              <w:spacing w:after="0" w:line="240" w:lineRule="auto"/>
              <w:jc w:val="both"/>
              <w:rPr>
                <w:rFonts w:ascii="Times New Roman" w:hAnsi="Times New Roman"/>
                <w:bCs/>
                <w:w w:val="105"/>
              </w:rPr>
            </w:pPr>
          </w:p>
        </w:tc>
        <w:tc>
          <w:tcPr>
            <w:tcW w:w="5154" w:type="dxa"/>
            <w:tcBorders>
              <w:top w:val="nil"/>
              <w:left w:val="single" w:sz="4" w:space="0" w:color="auto"/>
              <w:bottom w:val="nil"/>
              <w:right w:val="single" w:sz="4" w:space="0" w:color="auto"/>
            </w:tcBorders>
          </w:tcPr>
          <w:p w:rsidR="00BB04A8" w:rsidRPr="00BB04A8" w:rsidRDefault="00BB04A8" w:rsidP="00BB04A8">
            <w:pPr>
              <w:tabs>
                <w:tab w:val="left" w:pos="2195"/>
              </w:tabs>
              <w:spacing w:after="0" w:line="240" w:lineRule="auto"/>
              <w:rPr>
                <w:rFonts w:ascii="Times New Roman" w:hAnsi="Times New Roman"/>
                <w:bCs/>
                <w:w w:val="105"/>
                <w:sz w:val="16"/>
                <w:szCs w:val="16"/>
              </w:rPr>
            </w:pPr>
            <w:r w:rsidRPr="00BB04A8">
              <w:rPr>
                <w:rFonts w:ascii="Times New Roman" w:hAnsi="Times New Roman"/>
                <w:bCs/>
                <w:w w:val="105"/>
                <w:sz w:val="16"/>
                <w:szCs w:val="16"/>
              </w:rPr>
              <w:t>(наименование должности, фамилия, имя, отчество (при наличии)</w:t>
            </w:r>
          </w:p>
          <w:p w:rsidR="00BB04A8" w:rsidRPr="00BB04A8" w:rsidRDefault="00BB04A8" w:rsidP="00BB04A8">
            <w:pPr>
              <w:tabs>
                <w:tab w:val="left" w:pos="2195"/>
              </w:tabs>
              <w:spacing w:after="0" w:line="240" w:lineRule="auto"/>
              <w:rPr>
                <w:rFonts w:ascii="Times New Roman" w:hAnsi="Times New Roman"/>
                <w:bCs/>
                <w:w w:val="105"/>
              </w:rPr>
            </w:pPr>
          </w:p>
          <w:p w:rsidR="00BB04A8" w:rsidRPr="00BB04A8" w:rsidRDefault="00BB04A8" w:rsidP="00BB04A8">
            <w:pPr>
              <w:tabs>
                <w:tab w:val="left" w:pos="2195"/>
              </w:tabs>
              <w:spacing w:after="0" w:line="240" w:lineRule="auto"/>
              <w:rPr>
                <w:rFonts w:ascii="Times New Roman" w:hAnsi="Times New Roman"/>
                <w:bCs/>
                <w:w w:val="105"/>
              </w:rPr>
            </w:pPr>
          </w:p>
          <w:p w:rsidR="00BB04A8" w:rsidRPr="00BB04A8" w:rsidRDefault="00BB04A8" w:rsidP="00BB04A8">
            <w:pPr>
              <w:tabs>
                <w:tab w:val="left" w:pos="2195"/>
              </w:tabs>
              <w:spacing w:after="0" w:line="240" w:lineRule="auto"/>
              <w:rPr>
                <w:rFonts w:ascii="Times New Roman" w:hAnsi="Times New Roman"/>
                <w:bCs/>
                <w:w w:val="105"/>
              </w:rPr>
            </w:pPr>
            <w:r w:rsidRPr="00BB04A8">
              <w:rPr>
                <w:rFonts w:ascii="Times New Roman" w:hAnsi="Times New Roman"/>
                <w:bCs/>
                <w:w w:val="105"/>
              </w:rPr>
              <w:t>М.П. (при наличии)</w:t>
            </w:r>
          </w:p>
          <w:p w:rsidR="00BB04A8" w:rsidRPr="00BB04A8" w:rsidRDefault="00BB04A8" w:rsidP="00BB04A8">
            <w:pPr>
              <w:tabs>
                <w:tab w:val="left" w:pos="2195"/>
              </w:tabs>
              <w:spacing w:after="0" w:line="240" w:lineRule="auto"/>
              <w:rPr>
                <w:rFonts w:ascii="Times New Roman" w:hAnsi="Times New Roman"/>
                <w:bCs/>
                <w:w w:val="105"/>
                <w:sz w:val="27"/>
                <w:szCs w:val="27"/>
              </w:rPr>
            </w:pPr>
          </w:p>
        </w:tc>
      </w:tr>
      <w:tr w:rsidR="00BB04A8" w:rsidRPr="00BB04A8" w:rsidTr="00A114F1">
        <w:tc>
          <w:tcPr>
            <w:tcW w:w="5153" w:type="dxa"/>
            <w:tcBorders>
              <w:top w:val="nil"/>
              <w:left w:val="single" w:sz="4" w:space="0" w:color="auto"/>
              <w:bottom w:val="single" w:sz="4" w:space="0" w:color="auto"/>
            </w:tcBorders>
          </w:tcPr>
          <w:p w:rsidR="00BB04A8" w:rsidRPr="00BB04A8" w:rsidRDefault="00BB04A8" w:rsidP="00BB04A8">
            <w:pPr>
              <w:tabs>
                <w:tab w:val="left" w:pos="2195"/>
              </w:tabs>
              <w:spacing w:after="0" w:line="240" w:lineRule="auto"/>
              <w:jc w:val="both"/>
              <w:rPr>
                <w:rFonts w:ascii="Times New Roman" w:hAnsi="Times New Roman"/>
                <w:bCs/>
                <w:w w:val="105"/>
                <w:sz w:val="18"/>
                <w:szCs w:val="18"/>
              </w:rPr>
            </w:pPr>
          </w:p>
        </w:tc>
        <w:tc>
          <w:tcPr>
            <w:tcW w:w="5154" w:type="dxa"/>
            <w:tcBorders>
              <w:top w:val="nil"/>
              <w:bottom w:val="single" w:sz="4" w:space="0" w:color="auto"/>
            </w:tcBorders>
          </w:tcPr>
          <w:p w:rsidR="00BB04A8" w:rsidRPr="00BB04A8" w:rsidRDefault="00BB04A8" w:rsidP="00BB04A8">
            <w:pPr>
              <w:tabs>
                <w:tab w:val="left" w:pos="2195"/>
              </w:tabs>
              <w:spacing w:after="0" w:line="240" w:lineRule="auto"/>
              <w:rPr>
                <w:rFonts w:ascii="Times New Roman" w:hAnsi="Times New Roman"/>
                <w:bCs/>
                <w:w w:val="105"/>
                <w:sz w:val="18"/>
                <w:szCs w:val="18"/>
              </w:rPr>
            </w:pPr>
          </w:p>
        </w:tc>
      </w:tr>
    </w:tbl>
    <w:p w:rsidR="00BB04A8" w:rsidRPr="00BB04A8" w:rsidRDefault="00BB04A8" w:rsidP="00BB04A8">
      <w:pPr>
        <w:pBdr>
          <w:between w:val="single" w:sz="4" w:space="1" w:color="auto"/>
        </w:pBdr>
        <w:tabs>
          <w:tab w:val="left" w:pos="2195"/>
        </w:tabs>
        <w:spacing w:after="0" w:line="240" w:lineRule="auto"/>
        <w:rPr>
          <w:rFonts w:ascii="Times New Roman" w:hAnsi="Times New Roman"/>
          <w:sz w:val="24"/>
          <w:szCs w:val="24"/>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Default="00BB04A8" w:rsidP="00BB04A8">
      <w:pPr>
        <w:spacing w:after="0" w:line="360" w:lineRule="auto"/>
        <w:jc w:val="center"/>
        <w:rPr>
          <w:rFonts w:eastAsia="Calibri"/>
          <w:lang w:eastAsia="en-US"/>
        </w:rPr>
      </w:pPr>
    </w:p>
    <w:p w:rsidR="00BB04A8" w:rsidRPr="00BB04A8" w:rsidRDefault="00BB04A8" w:rsidP="00BB04A8">
      <w:pPr>
        <w:spacing w:after="0" w:line="360" w:lineRule="auto"/>
        <w:jc w:val="center"/>
        <w:rPr>
          <w:rFonts w:eastAsia="Calibri"/>
          <w:lang w:eastAsia="en-US"/>
        </w:rPr>
      </w:pPr>
    </w:p>
    <w:p w:rsidR="002578AE" w:rsidRPr="002644A1" w:rsidRDefault="002578AE" w:rsidP="00272DAC">
      <w:pPr>
        <w:jc w:val="right"/>
        <w:rPr>
          <w:rFonts w:ascii="Times New Roman" w:hAnsi="Times New Roman"/>
          <w:sz w:val="28"/>
          <w:szCs w:val="28"/>
        </w:rPr>
      </w:pPr>
      <w:r w:rsidRPr="002644A1">
        <w:rPr>
          <w:rFonts w:ascii="Times New Roman" w:hAnsi="Times New Roman"/>
          <w:sz w:val="28"/>
          <w:szCs w:val="28"/>
        </w:rPr>
        <w:lastRenderedPageBreak/>
        <w:t xml:space="preserve">Приложение </w:t>
      </w:r>
      <w:r w:rsidR="00272DAC">
        <w:rPr>
          <w:rFonts w:ascii="Times New Roman" w:hAnsi="Times New Roman"/>
          <w:sz w:val="28"/>
          <w:szCs w:val="28"/>
        </w:rPr>
        <w:t>3</w:t>
      </w:r>
    </w:p>
    <w:p w:rsidR="002578AE" w:rsidRDefault="002578AE" w:rsidP="00F028A5">
      <w:pPr>
        <w:spacing w:after="0" w:line="240" w:lineRule="auto"/>
        <w:jc w:val="center"/>
        <w:rPr>
          <w:rFonts w:ascii="Times New Roman" w:hAnsi="Times New Roman"/>
          <w:sz w:val="24"/>
          <w:szCs w:val="24"/>
        </w:rPr>
      </w:pPr>
      <w:r w:rsidRPr="00F652CB">
        <w:rPr>
          <w:rFonts w:ascii="Times New Roman" w:hAnsi="Times New Roman"/>
          <w:sz w:val="24"/>
          <w:szCs w:val="24"/>
        </w:rPr>
        <w:t>Частное учреждение образовательная организация высшего образования</w:t>
      </w:r>
      <w:r w:rsidRPr="00F652CB">
        <w:rPr>
          <w:rFonts w:ascii="Times New Roman" w:hAnsi="Times New Roman"/>
          <w:sz w:val="24"/>
          <w:szCs w:val="24"/>
        </w:rPr>
        <w:br/>
        <w:t>«Омская гуманитарная академия»</w:t>
      </w:r>
    </w:p>
    <w:p w:rsidR="004D4CA7" w:rsidRPr="00F652CB" w:rsidRDefault="004D4CA7" w:rsidP="00F028A5">
      <w:pPr>
        <w:spacing w:after="0" w:line="240" w:lineRule="auto"/>
        <w:jc w:val="center"/>
        <w:rPr>
          <w:rFonts w:ascii="Times New Roman" w:hAnsi="Times New Roman"/>
          <w:sz w:val="24"/>
          <w:szCs w:val="24"/>
        </w:rPr>
      </w:pPr>
      <w:r w:rsidRPr="00F652CB">
        <w:rPr>
          <w:rFonts w:ascii="Times New Roman" w:hAnsi="Times New Roman"/>
          <w:sz w:val="24"/>
          <w:szCs w:val="24"/>
        </w:rPr>
        <w:t>Кафедра педагогики, психологии и социальной работы»</w:t>
      </w: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686CB0" w:rsidP="00F028A5">
      <w:pPr>
        <w:shd w:val="clear" w:color="auto" w:fill="FFFFFF"/>
        <w:spacing w:after="0" w:line="240" w:lineRule="auto"/>
        <w:jc w:val="both"/>
        <w:rPr>
          <w:rFonts w:ascii="Times New Roman" w:hAnsi="Times New Roman"/>
          <w:spacing w:val="-11"/>
          <w:sz w:val="28"/>
          <w:szCs w:val="28"/>
        </w:rPr>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216.95pt;margin-top:3.9pt;width:273.1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Xf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" stroked="f">
            <v:textbox>
              <w:txbxContent>
                <w:p w:rsidR="007666EC" w:rsidRPr="007A5CE4" w:rsidRDefault="007666EC" w:rsidP="007A5CE4">
                  <w:pPr>
                    <w:spacing w:after="0" w:line="240" w:lineRule="auto"/>
                    <w:jc w:val="center"/>
                    <w:rPr>
                      <w:rFonts w:ascii="Times New Roman" w:hAnsi="Times New Roman"/>
                      <w:sz w:val="24"/>
                      <w:szCs w:val="24"/>
                    </w:rPr>
                  </w:pPr>
                  <w:r w:rsidRPr="007A5CE4">
                    <w:rPr>
                      <w:rFonts w:ascii="Times New Roman" w:hAnsi="Times New Roman"/>
                      <w:sz w:val="24"/>
                      <w:szCs w:val="24"/>
                    </w:rPr>
                    <w:t>УТВЕРЖДАЮ</w:t>
                  </w:r>
                </w:p>
                <w:p w:rsidR="007666EC" w:rsidRPr="007A5CE4" w:rsidRDefault="007666EC" w:rsidP="007A5CE4">
                  <w:pPr>
                    <w:spacing w:after="0" w:line="240" w:lineRule="auto"/>
                    <w:jc w:val="center"/>
                    <w:rPr>
                      <w:rFonts w:ascii="Times New Roman" w:hAnsi="Times New Roman"/>
                      <w:sz w:val="24"/>
                      <w:szCs w:val="24"/>
                    </w:rPr>
                  </w:pPr>
                  <w:r w:rsidRPr="007A5CE4">
                    <w:rPr>
                      <w:rFonts w:ascii="Times New Roman" w:hAnsi="Times New Roman"/>
                      <w:sz w:val="24"/>
                      <w:szCs w:val="24"/>
                    </w:rPr>
                    <w:t xml:space="preserve">зав. кафедрой ППСР </w:t>
                  </w:r>
                  <w:proofErr w:type="spellStart"/>
                  <w:r w:rsidRPr="007A5CE4">
                    <w:rPr>
                      <w:rFonts w:ascii="Times New Roman" w:hAnsi="Times New Roman"/>
                      <w:sz w:val="24"/>
                      <w:szCs w:val="24"/>
                    </w:rPr>
                    <w:t>д.п.н</w:t>
                  </w:r>
                  <w:proofErr w:type="spellEnd"/>
                  <w:r w:rsidRPr="007A5CE4">
                    <w:rPr>
                      <w:rFonts w:ascii="Times New Roman" w:hAnsi="Times New Roman"/>
                      <w:sz w:val="24"/>
                      <w:szCs w:val="24"/>
                    </w:rPr>
                    <w:t>., профессор</w:t>
                  </w:r>
                  <w:r w:rsidRPr="007A5CE4">
                    <w:rPr>
                      <w:rFonts w:ascii="Times New Roman" w:hAnsi="Times New Roman"/>
                      <w:sz w:val="24"/>
                      <w:szCs w:val="24"/>
                    </w:rPr>
                    <w:br/>
                  </w:r>
                  <w:r>
                    <w:rPr>
                      <w:rFonts w:ascii="Times New Roman" w:hAnsi="Times New Roman"/>
                      <w:sz w:val="24"/>
                      <w:szCs w:val="24"/>
                    </w:rPr>
                    <w:t>________________________</w:t>
                  </w:r>
                  <w:r w:rsidRPr="007A5CE4">
                    <w:rPr>
                      <w:rFonts w:ascii="Times New Roman" w:hAnsi="Times New Roman"/>
                      <w:sz w:val="24"/>
                      <w:szCs w:val="24"/>
                    </w:rPr>
                    <w:t xml:space="preserve"> /</w:t>
                  </w:r>
                  <w:r w:rsidRPr="007A5CE4">
                    <w:rPr>
                      <w:rFonts w:ascii="Times New Roman" w:hAnsi="Times New Roman"/>
                      <w:i/>
                      <w:sz w:val="24"/>
                      <w:szCs w:val="24"/>
                    </w:rPr>
                    <w:t>Лопанова Е.В./</w:t>
                  </w:r>
                </w:p>
                <w:p w:rsidR="007666EC" w:rsidRPr="00713368" w:rsidRDefault="007666EC" w:rsidP="00F028A5">
                  <w:pPr>
                    <w:rPr>
                      <w:szCs w:val="28"/>
                    </w:rPr>
                  </w:pPr>
                </w:p>
              </w:txbxContent>
            </v:textbox>
          </v:shape>
        </w:pict>
      </w:r>
    </w:p>
    <w:p w:rsidR="004D4CA7" w:rsidRPr="00010578" w:rsidRDefault="004D4CA7" w:rsidP="00F028A5">
      <w:pPr>
        <w:spacing w:after="0" w:line="240" w:lineRule="auto"/>
        <w:jc w:val="both"/>
        <w:rPr>
          <w:rFonts w:ascii="Times New Roman" w:hAnsi="Times New Roman"/>
          <w:sz w:val="28"/>
          <w:szCs w:val="28"/>
        </w:rPr>
      </w:pPr>
    </w:p>
    <w:p w:rsidR="004D4CA7" w:rsidRPr="00010578" w:rsidRDefault="004D4CA7" w:rsidP="00F028A5">
      <w:pPr>
        <w:spacing w:after="0" w:line="240" w:lineRule="auto"/>
        <w:jc w:val="both"/>
        <w:rPr>
          <w:rFonts w:ascii="Times New Roman" w:hAnsi="Times New Roman"/>
          <w:sz w:val="28"/>
          <w:szCs w:val="28"/>
        </w:rPr>
      </w:pPr>
    </w:p>
    <w:p w:rsidR="004D4CA7" w:rsidRPr="00010578" w:rsidRDefault="004D4CA7" w:rsidP="00F028A5">
      <w:pPr>
        <w:spacing w:after="0" w:line="240" w:lineRule="auto"/>
        <w:jc w:val="both"/>
        <w:rPr>
          <w:rFonts w:ascii="Times New Roman" w:hAnsi="Times New Roman"/>
          <w:sz w:val="28"/>
          <w:szCs w:val="28"/>
        </w:rPr>
      </w:pPr>
    </w:p>
    <w:p w:rsidR="00F652CB" w:rsidRDefault="00F652CB" w:rsidP="00F028A5">
      <w:pPr>
        <w:spacing w:after="0" w:line="240" w:lineRule="auto"/>
        <w:jc w:val="center"/>
        <w:rPr>
          <w:rFonts w:ascii="Times New Roman" w:hAnsi="Times New Roman"/>
          <w:sz w:val="28"/>
          <w:szCs w:val="28"/>
        </w:rPr>
      </w:pPr>
    </w:p>
    <w:p w:rsidR="00F652CB" w:rsidRDefault="00F652CB" w:rsidP="00F028A5">
      <w:pPr>
        <w:spacing w:after="0" w:line="240" w:lineRule="auto"/>
        <w:jc w:val="center"/>
        <w:rPr>
          <w:rFonts w:ascii="Times New Roman" w:hAnsi="Times New Roman"/>
          <w:sz w:val="28"/>
          <w:szCs w:val="28"/>
        </w:rPr>
      </w:pPr>
    </w:p>
    <w:p w:rsidR="007666EC" w:rsidRPr="009E79FB" w:rsidRDefault="007666EC" w:rsidP="007666EC">
      <w:pPr>
        <w:spacing w:after="0" w:line="240" w:lineRule="auto"/>
        <w:contextualSpacing/>
        <w:jc w:val="center"/>
        <w:rPr>
          <w:rFonts w:ascii="Times New Roman" w:hAnsi="Times New Roman"/>
          <w:sz w:val="28"/>
          <w:szCs w:val="28"/>
        </w:rPr>
      </w:pPr>
      <w:r w:rsidRPr="009E79FB">
        <w:rPr>
          <w:rFonts w:ascii="Times New Roman" w:hAnsi="Times New Roman"/>
          <w:sz w:val="28"/>
          <w:szCs w:val="28"/>
        </w:rPr>
        <w:t>Задание для практической подготовки</w:t>
      </w:r>
    </w:p>
    <w:p w:rsidR="004D4CA7" w:rsidRPr="00F652CB" w:rsidRDefault="007666EC" w:rsidP="007666EC">
      <w:pPr>
        <w:spacing w:after="0" w:line="240" w:lineRule="auto"/>
        <w:jc w:val="center"/>
        <w:rPr>
          <w:rFonts w:ascii="Times New Roman" w:hAnsi="Times New Roman"/>
          <w:sz w:val="24"/>
          <w:szCs w:val="24"/>
        </w:rPr>
      </w:pPr>
      <w:r w:rsidRPr="009E79FB">
        <w:rPr>
          <w:rFonts w:ascii="Times New Roman" w:hAnsi="Times New Roman"/>
          <w:sz w:val="28"/>
          <w:szCs w:val="28"/>
        </w:rPr>
        <w:t>(производственная практика)</w:t>
      </w:r>
    </w:p>
    <w:p w:rsidR="004D4CA7" w:rsidRPr="00F652CB" w:rsidRDefault="004D4CA7" w:rsidP="00F028A5">
      <w:pPr>
        <w:spacing w:after="0" w:line="240" w:lineRule="auto"/>
        <w:jc w:val="center"/>
        <w:rPr>
          <w:rFonts w:ascii="Times New Roman" w:hAnsi="Times New Roman"/>
          <w:sz w:val="24"/>
          <w:szCs w:val="24"/>
        </w:rPr>
      </w:pPr>
    </w:p>
    <w:p w:rsidR="004D4CA7" w:rsidRPr="00F652CB" w:rsidRDefault="004D4CA7" w:rsidP="00F028A5">
      <w:pPr>
        <w:pStyle w:val="af1"/>
        <w:jc w:val="center"/>
        <w:rPr>
          <w:i/>
          <w:u w:val="single"/>
        </w:rPr>
      </w:pPr>
      <w:r w:rsidRPr="00F652CB">
        <w:rPr>
          <w:i/>
          <w:u w:val="single"/>
        </w:rPr>
        <w:t>Иванов Иван Иванович</w:t>
      </w:r>
    </w:p>
    <w:p w:rsidR="004D4CA7" w:rsidRPr="00F652CB" w:rsidRDefault="004D4CA7" w:rsidP="00F028A5">
      <w:pPr>
        <w:pStyle w:val="af1"/>
        <w:jc w:val="center"/>
      </w:pPr>
      <w:r w:rsidRPr="00F652CB">
        <w:t>Фамилия, Имя, Отчество студента (-</w:t>
      </w:r>
      <w:proofErr w:type="spellStart"/>
      <w:r w:rsidRPr="00F652CB">
        <w:t>ки</w:t>
      </w:r>
      <w:proofErr w:type="spellEnd"/>
      <w:r w:rsidRPr="00F652CB">
        <w:t>)</w:t>
      </w:r>
    </w:p>
    <w:p w:rsidR="004D4CA7" w:rsidRPr="00F652CB" w:rsidRDefault="004D4CA7" w:rsidP="00F028A5">
      <w:pPr>
        <w:pStyle w:val="af1"/>
        <w:jc w:val="center"/>
      </w:pPr>
    </w:p>
    <w:p w:rsidR="004D4CA7" w:rsidRPr="00F652CB" w:rsidRDefault="004D4CA7" w:rsidP="00F652CB">
      <w:pPr>
        <w:spacing w:after="0" w:line="240" w:lineRule="auto"/>
        <w:ind w:firstLine="709"/>
        <w:rPr>
          <w:rFonts w:ascii="Times New Roman" w:hAnsi="Times New Roman"/>
          <w:sz w:val="24"/>
          <w:szCs w:val="24"/>
        </w:rPr>
      </w:pPr>
      <w:r w:rsidRPr="00F652CB">
        <w:rPr>
          <w:rFonts w:ascii="Times New Roman" w:hAnsi="Times New Roman"/>
          <w:sz w:val="24"/>
          <w:szCs w:val="24"/>
        </w:rPr>
        <w:t>Бакалавриат по направлению подготовки 44.03.0</w:t>
      </w:r>
      <w:r w:rsidR="00BC06A3" w:rsidRPr="00F652CB">
        <w:rPr>
          <w:rFonts w:ascii="Times New Roman" w:hAnsi="Times New Roman"/>
          <w:sz w:val="24"/>
          <w:szCs w:val="24"/>
        </w:rPr>
        <w:t>2</w:t>
      </w:r>
      <w:r w:rsidR="006C5C4F" w:rsidRPr="00F652CB">
        <w:rPr>
          <w:rFonts w:ascii="Times New Roman" w:hAnsi="Times New Roman"/>
          <w:sz w:val="24"/>
          <w:szCs w:val="24"/>
        </w:rPr>
        <w:t xml:space="preserve"> </w:t>
      </w:r>
      <w:r w:rsidR="00BC06A3" w:rsidRPr="00F652CB">
        <w:rPr>
          <w:rFonts w:ascii="Times New Roman" w:hAnsi="Times New Roman"/>
          <w:sz w:val="24"/>
          <w:szCs w:val="24"/>
        </w:rPr>
        <w:t>Психолого-педагогическое образование</w:t>
      </w:r>
    </w:p>
    <w:p w:rsidR="004D4CA7" w:rsidRPr="00F652CB" w:rsidRDefault="004D4CA7" w:rsidP="00F652CB">
      <w:pPr>
        <w:spacing w:after="0" w:line="240" w:lineRule="auto"/>
        <w:ind w:firstLine="709"/>
        <w:rPr>
          <w:rFonts w:ascii="Times New Roman" w:hAnsi="Times New Roman"/>
          <w:sz w:val="24"/>
          <w:szCs w:val="24"/>
        </w:rPr>
      </w:pPr>
      <w:r w:rsidRPr="00F652CB">
        <w:rPr>
          <w:rFonts w:ascii="Times New Roman" w:hAnsi="Times New Roman"/>
          <w:sz w:val="24"/>
          <w:szCs w:val="24"/>
        </w:rPr>
        <w:t xml:space="preserve">Направленность (профиль) программы: </w:t>
      </w:r>
      <w:r w:rsidR="00BC06A3" w:rsidRPr="00F652CB">
        <w:rPr>
          <w:rFonts w:ascii="Times New Roman" w:eastAsia="Courier New" w:hAnsi="Times New Roman"/>
          <w:sz w:val="24"/>
          <w:szCs w:val="24"/>
          <w:lang w:bidi="ru-RU"/>
        </w:rPr>
        <w:t>Психология и</w:t>
      </w:r>
      <w:r w:rsidR="006C5C4F" w:rsidRPr="00F652CB">
        <w:rPr>
          <w:rFonts w:ascii="Times New Roman" w:eastAsia="Courier New" w:hAnsi="Times New Roman"/>
          <w:sz w:val="24"/>
          <w:szCs w:val="24"/>
          <w:lang w:bidi="ru-RU"/>
        </w:rPr>
        <w:t xml:space="preserve"> </w:t>
      </w:r>
      <w:r w:rsidR="00BC06A3" w:rsidRPr="00F652CB">
        <w:rPr>
          <w:rFonts w:ascii="Times New Roman" w:eastAsia="Courier New" w:hAnsi="Times New Roman"/>
          <w:sz w:val="24"/>
          <w:szCs w:val="24"/>
          <w:lang w:bidi="ru-RU"/>
        </w:rPr>
        <w:t>педагогика дошкольного образования</w:t>
      </w:r>
    </w:p>
    <w:p w:rsidR="00941FEA" w:rsidRPr="00F652CB" w:rsidRDefault="00941FEA" w:rsidP="00F652CB">
      <w:pPr>
        <w:spacing w:after="0" w:line="240" w:lineRule="auto"/>
        <w:ind w:firstLine="709"/>
        <w:rPr>
          <w:rFonts w:ascii="Times New Roman" w:hAnsi="Times New Roman"/>
          <w:sz w:val="24"/>
          <w:szCs w:val="24"/>
        </w:rPr>
      </w:pPr>
      <w:r w:rsidRPr="00F652CB">
        <w:rPr>
          <w:rFonts w:ascii="Times New Roman" w:hAnsi="Times New Roman"/>
          <w:sz w:val="24"/>
          <w:szCs w:val="24"/>
        </w:rPr>
        <w:t xml:space="preserve">Вид практики: </w:t>
      </w:r>
      <w:r w:rsidR="00E64DB2">
        <w:rPr>
          <w:rFonts w:ascii="Times New Roman" w:hAnsi="Times New Roman"/>
          <w:sz w:val="24"/>
          <w:szCs w:val="24"/>
        </w:rPr>
        <w:t>Производственная</w:t>
      </w:r>
      <w:r w:rsidR="002578AE">
        <w:rPr>
          <w:rFonts w:ascii="Times New Roman" w:hAnsi="Times New Roman"/>
          <w:sz w:val="24"/>
          <w:szCs w:val="24"/>
        </w:rPr>
        <w:t xml:space="preserve"> практика</w:t>
      </w:r>
    </w:p>
    <w:p w:rsidR="006C5C4F" w:rsidRPr="00F652CB" w:rsidRDefault="004D4CA7" w:rsidP="00F652CB">
      <w:pPr>
        <w:spacing w:after="0" w:line="240" w:lineRule="auto"/>
        <w:ind w:firstLine="709"/>
        <w:rPr>
          <w:rFonts w:ascii="Times New Roman" w:hAnsi="Times New Roman"/>
          <w:sz w:val="24"/>
          <w:szCs w:val="24"/>
        </w:rPr>
      </w:pPr>
      <w:r w:rsidRPr="00F652CB">
        <w:rPr>
          <w:rFonts w:ascii="Times New Roman" w:hAnsi="Times New Roman"/>
          <w:sz w:val="24"/>
          <w:szCs w:val="24"/>
        </w:rPr>
        <w:t xml:space="preserve">Тип практики: </w:t>
      </w:r>
      <w:r w:rsidR="00A97EA6" w:rsidRPr="00A97EA6">
        <w:rPr>
          <w:rFonts w:ascii="Times New Roman" w:hAnsi="Times New Roman"/>
          <w:sz w:val="24"/>
          <w:szCs w:val="24"/>
        </w:rPr>
        <w:t xml:space="preserve">Научно-исследовательская работа </w:t>
      </w:r>
    </w:p>
    <w:p w:rsidR="00F652CB" w:rsidRPr="00F652CB" w:rsidRDefault="00F652CB" w:rsidP="00F028A5">
      <w:pPr>
        <w:pStyle w:val="af1"/>
        <w:jc w:val="both"/>
      </w:pPr>
    </w:p>
    <w:p w:rsidR="004D4CA7" w:rsidRPr="00F652CB" w:rsidRDefault="00F652CB" w:rsidP="00F028A5">
      <w:pPr>
        <w:pStyle w:val="af1"/>
        <w:jc w:val="both"/>
      </w:pPr>
      <w:r w:rsidRPr="00F652CB">
        <w:t>З</w:t>
      </w:r>
      <w:r w:rsidR="004D4CA7" w:rsidRPr="00F652CB">
        <w:t>адания на практику:</w:t>
      </w:r>
    </w:p>
    <w:p w:rsidR="004D4CA7" w:rsidRPr="00F652CB" w:rsidRDefault="004D4CA7" w:rsidP="00F652CB">
      <w:pPr>
        <w:pStyle w:val="af1"/>
        <w:jc w:val="both"/>
      </w:pPr>
    </w:p>
    <w:p w:rsidR="004D4CA7" w:rsidRPr="00F652CB" w:rsidRDefault="00F652CB" w:rsidP="00F652CB">
      <w:pPr>
        <w:pStyle w:val="ab"/>
        <w:tabs>
          <w:tab w:val="right" w:leader="dot" w:pos="284"/>
          <w:tab w:val="left" w:pos="851"/>
        </w:tabs>
        <w:spacing w:after="0" w:line="240" w:lineRule="auto"/>
        <w:ind w:left="0" w:right="-57" w:firstLine="709"/>
        <w:jc w:val="both"/>
        <w:rPr>
          <w:rStyle w:val="ae"/>
          <w:rFonts w:ascii="Times New Roman" w:hAnsi="Times New Roman"/>
          <w:noProof/>
          <w:color w:val="auto"/>
          <w:sz w:val="24"/>
          <w:szCs w:val="24"/>
        </w:rPr>
      </w:pPr>
      <w:r w:rsidRPr="00F652CB">
        <w:rPr>
          <w:rStyle w:val="ae"/>
          <w:rFonts w:ascii="Times New Roman" w:hAnsi="Times New Roman"/>
          <w:noProof/>
          <w:color w:val="auto"/>
          <w:sz w:val="24"/>
          <w:szCs w:val="24"/>
        </w:rPr>
        <w:t>1.</w:t>
      </w:r>
      <w:r w:rsidR="004D4CA7" w:rsidRPr="00F652CB">
        <w:rPr>
          <w:rStyle w:val="ae"/>
          <w:rFonts w:ascii="Times New Roman" w:hAnsi="Times New Roman"/>
          <w:noProof/>
          <w:color w:val="auto"/>
          <w:sz w:val="24"/>
          <w:szCs w:val="24"/>
        </w:rPr>
        <w:t xml:space="preserve">  </w:t>
      </w:r>
      <w:r w:rsidR="00E64DB2" w:rsidRPr="00E64DB2">
        <w:rPr>
          <w:rFonts w:ascii="Times New Roman" w:hAnsi="Times New Roman"/>
          <w:sz w:val="24"/>
          <w:szCs w:val="24"/>
        </w:rPr>
        <w:t>Знакомство с базой практики</w:t>
      </w:r>
      <w:r w:rsidR="00E64DB2">
        <w:rPr>
          <w:rFonts w:ascii="Times New Roman" w:hAnsi="Times New Roman"/>
          <w:sz w:val="24"/>
          <w:szCs w:val="24"/>
        </w:rPr>
        <w:t>. Составление информационной справки о ДОУ</w:t>
      </w:r>
    </w:p>
    <w:p w:rsidR="00C30977" w:rsidRPr="00F652CB" w:rsidRDefault="00F652CB" w:rsidP="00F652CB">
      <w:pPr>
        <w:pStyle w:val="ab"/>
        <w:spacing w:after="0" w:line="240" w:lineRule="auto"/>
        <w:ind w:left="0" w:firstLine="709"/>
        <w:jc w:val="both"/>
        <w:rPr>
          <w:rFonts w:ascii="Times New Roman" w:hAnsi="Times New Roman"/>
          <w:sz w:val="24"/>
          <w:szCs w:val="24"/>
        </w:rPr>
      </w:pPr>
      <w:r w:rsidRPr="00F652CB">
        <w:rPr>
          <w:rFonts w:ascii="Times New Roman" w:hAnsi="Times New Roman"/>
          <w:sz w:val="24"/>
          <w:szCs w:val="24"/>
        </w:rPr>
        <w:t xml:space="preserve">2. </w:t>
      </w:r>
      <w:r w:rsidR="00E64DB2">
        <w:rPr>
          <w:rFonts w:ascii="Times New Roman" w:hAnsi="Times New Roman"/>
          <w:sz w:val="24"/>
          <w:szCs w:val="24"/>
        </w:rPr>
        <w:t>Н</w:t>
      </w:r>
      <w:r w:rsidR="00E64DB2" w:rsidRPr="00E64DB2">
        <w:rPr>
          <w:rFonts w:ascii="Times New Roman" w:hAnsi="Times New Roman"/>
          <w:color w:val="000000"/>
          <w:sz w:val="24"/>
          <w:szCs w:val="24"/>
        </w:rPr>
        <w:t>аписание введения к ВКР</w:t>
      </w:r>
    </w:p>
    <w:p w:rsidR="00E64DB2" w:rsidRDefault="00F652CB" w:rsidP="00F652CB">
      <w:pPr>
        <w:spacing w:after="0" w:line="240" w:lineRule="auto"/>
        <w:ind w:firstLine="709"/>
        <w:jc w:val="both"/>
        <w:rPr>
          <w:rFonts w:ascii="Times New Roman" w:hAnsi="Times New Roman"/>
          <w:sz w:val="24"/>
          <w:szCs w:val="24"/>
        </w:rPr>
      </w:pPr>
      <w:r w:rsidRPr="00F652CB">
        <w:rPr>
          <w:rFonts w:ascii="Times New Roman" w:hAnsi="Times New Roman"/>
          <w:color w:val="000000"/>
          <w:sz w:val="24"/>
          <w:szCs w:val="24"/>
        </w:rPr>
        <w:t xml:space="preserve">3. </w:t>
      </w:r>
      <w:r w:rsidR="00E64DB2">
        <w:rPr>
          <w:rFonts w:ascii="Times New Roman" w:hAnsi="Times New Roman"/>
          <w:color w:val="000000"/>
          <w:sz w:val="24"/>
          <w:szCs w:val="24"/>
        </w:rPr>
        <w:t>И</w:t>
      </w:r>
      <w:r w:rsidR="00E64DB2" w:rsidRPr="00E64DB2">
        <w:rPr>
          <w:rFonts w:ascii="Times New Roman" w:hAnsi="Times New Roman"/>
          <w:sz w:val="24"/>
          <w:szCs w:val="24"/>
        </w:rPr>
        <w:t>зучение научно-методической литературы по теме исследования</w:t>
      </w:r>
    </w:p>
    <w:p w:rsidR="00F652CB" w:rsidRPr="00F652CB" w:rsidRDefault="00E64DB2" w:rsidP="00F652CB">
      <w:pPr>
        <w:spacing w:after="0" w:line="240" w:lineRule="auto"/>
        <w:ind w:firstLine="709"/>
        <w:jc w:val="both"/>
        <w:rPr>
          <w:rFonts w:ascii="Times New Roman" w:hAnsi="Times New Roman"/>
          <w:color w:val="000000"/>
          <w:sz w:val="24"/>
          <w:szCs w:val="24"/>
        </w:rPr>
      </w:pPr>
      <w:r w:rsidRPr="00F652CB">
        <w:rPr>
          <w:rFonts w:ascii="Times New Roman" w:hAnsi="Times New Roman"/>
          <w:color w:val="000000"/>
          <w:sz w:val="24"/>
          <w:szCs w:val="24"/>
        </w:rPr>
        <w:t>4</w:t>
      </w:r>
      <w:r w:rsidRPr="00E64DB2">
        <w:rPr>
          <w:rFonts w:ascii="Times New Roman" w:hAnsi="Times New Roman"/>
          <w:sz w:val="24"/>
          <w:szCs w:val="24"/>
        </w:rPr>
        <w:t>. Написание теоретической главы</w:t>
      </w:r>
    </w:p>
    <w:p w:rsidR="00A97EA6" w:rsidRDefault="00E64DB2" w:rsidP="00F652CB">
      <w:pPr>
        <w:spacing w:after="0" w:line="240" w:lineRule="auto"/>
        <w:ind w:firstLine="709"/>
        <w:rPr>
          <w:rFonts w:ascii="Times New Roman" w:hAnsi="Times New Roman"/>
          <w:color w:val="000000"/>
          <w:sz w:val="24"/>
          <w:szCs w:val="24"/>
        </w:rPr>
      </w:pPr>
      <w:r w:rsidRPr="00F652CB">
        <w:rPr>
          <w:rFonts w:ascii="Times New Roman" w:hAnsi="Times New Roman"/>
          <w:sz w:val="24"/>
          <w:szCs w:val="24"/>
        </w:rPr>
        <w:t>5</w:t>
      </w:r>
      <w:r w:rsidR="00F652CB" w:rsidRPr="00F652CB">
        <w:rPr>
          <w:rFonts w:ascii="Times New Roman" w:hAnsi="Times New Roman"/>
          <w:color w:val="000000"/>
          <w:sz w:val="24"/>
          <w:szCs w:val="24"/>
        </w:rPr>
        <w:t>.</w:t>
      </w:r>
      <w:r w:rsidR="00361707" w:rsidRPr="00F652CB">
        <w:rPr>
          <w:rFonts w:ascii="Times New Roman" w:hAnsi="Times New Roman"/>
          <w:color w:val="000000"/>
          <w:sz w:val="24"/>
          <w:szCs w:val="24"/>
        </w:rPr>
        <w:t xml:space="preserve"> </w:t>
      </w:r>
      <w:r>
        <w:rPr>
          <w:rFonts w:ascii="Times New Roman" w:hAnsi="Times New Roman"/>
          <w:color w:val="000000"/>
          <w:sz w:val="24"/>
          <w:szCs w:val="24"/>
        </w:rPr>
        <w:t>Р</w:t>
      </w:r>
      <w:r w:rsidRPr="00E64DB2">
        <w:rPr>
          <w:rFonts w:ascii="Times New Roman" w:hAnsi="Times New Roman"/>
          <w:color w:val="000000"/>
          <w:sz w:val="24"/>
          <w:szCs w:val="24"/>
        </w:rPr>
        <w:t xml:space="preserve">азработка </w:t>
      </w:r>
      <w:proofErr w:type="spellStart"/>
      <w:r w:rsidRPr="00E64DB2">
        <w:rPr>
          <w:rFonts w:ascii="Times New Roman" w:hAnsi="Times New Roman"/>
          <w:color w:val="000000"/>
          <w:sz w:val="24"/>
          <w:szCs w:val="24"/>
        </w:rPr>
        <w:t>критериально</w:t>
      </w:r>
      <w:proofErr w:type="spellEnd"/>
      <w:r w:rsidRPr="00E64DB2">
        <w:rPr>
          <w:rFonts w:ascii="Times New Roman" w:hAnsi="Times New Roman"/>
          <w:color w:val="000000"/>
          <w:sz w:val="24"/>
          <w:szCs w:val="24"/>
        </w:rPr>
        <w:t>-диагностической базы исследования по теме ВКР</w:t>
      </w:r>
    </w:p>
    <w:p w:rsidR="004D4CA7" w:rsidRPr="00580840" w:rsidRDefault="00A97EA6" w:rsidP="005412DE">
      <w:pPr>
        <w:spacing w:after="0" w:line="240" w:lineRule="auto"/>
        <w:ind w:firstLine="708"/>
        <w:jc w:val="both"/>
        <w:rPr>
          <w:rFonts w:ascii="Times New Roman" w:hAnsi="Times New Roman"/>
          <w:sz w:val="24"/>
          <w:szCs w:val="24"/>
        </w:rPr>
      </w:pPr>
      <w:r>
        <w:rPr>
          <w:rFonts w:ascii="Times New Roman" w:hAnsi="Times New Roman"/>
          <w:sz w:val="24"/>
          <w:szCs w:val="24"/>
        </w:rPr>
        <w:t>6.</w:t>
      </w:r>
      <w:r w:rsidR="00580840">
        <w:rPr>
          <w:rFonts w:ascii="Times New Roman" w:hAnsi="Times New Roman"/>
          <w:sz w:val="24"/>
          <w:szCs w:val="24"/>
        </w:rPr>
        <w:t xml:space="preserve"> </w:t>
      </w:r>
      <w:r w:rsidR="005412DE">
        <w:rPr>
          <w:rFonts w:ascii="Times New Roman" w:hAnsi="Times New Roman"/>
          <w:sz w:val="24"/>
          <w:szCs w:val="24"/>
        </w:rPr>
        <w:t>С</w:t>
      </w:r>
      <w:r w:rsidR="005412DE" w:rsidRPr="005412DE">
        <w:rPr>
          <w:rFonts w:ascii="Times New Roman" w:hAnsi="Times New Roman"/>
          <w:sz w:val="24"/>
          <w:szCs w:val="24"/>
        </w:rPr>
        <w:t>амоанализ исследовательской деятельности в период практики</w:t>
      </w:r>
    </w:p>
    <w:p w:rsidR="004D4CA7" w:rsidRPr="00F652CB" w:rsidRDefault="004D4CA7" w:rsidP="00F028A5">
      <w:pPr>
        <w:spacing w:after="0" w:line="240" w:lineRule="auto"/>
        <w:rPr>
          <w:rFonts w:ascii="Times New Roman" w:hAnsi="Times New Roman"/>
          <w:sz w:val="24"/>
          <w:szCs w:val="24"/>
        </w:rPr>
      </w:pPr>
    </w:p>
    <w:p w:rsidR="004D4CA7" w:rsidRPr="00F652CB" w:rsidRDefault="004D4CA7" w:rsidP="00F028A5">
      <w:pPr>
        <w:spacing w:after="0" w:line="240" w:lineRule="auto"/>
        <w:rPr>
          <w:rFonts w:ascii="Times New Roman" w:hAnsi="Times New Roman"/>
          <w:sz w:val="24"/>
          <w:szCs w:val="24"/>
        </w:rPr>
      </w:pPr>
    </w:p>
    <w:p w:rsidR="004D4CA7" w:rsidRPr="00F652CB" w:rsidRDefault="004D4CA7" w:rsidP="00F028A5">
      <w:pPr>
        <w:pStyle w:val="af1"/>
      </w:pPr>
      <w:r w:rsidRPr="00F652CB">
        <w:t xml:space="preserve">Дата выдачи </w:t>
      </w:r>
      <w:proofErr w:type="gramStart"/>
      <w:r w:rsidRPr="00F652CB">
        <w:t xml:space="preserve">задания:   </w:t>
      </w:r>
      <w:proofErr w:type="gramEnd"/>
      <w:r w:rsidRPr="00F652CB">
        <w:t xml:space="preserve">  __.__.20__ г.</w:t>
      </w:r>
    </w:p>
    <w:p w:rsidR="004D4CA7" w:rsidRPr="00F652CB"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F652CB">
        <w:rPr>
          <w:rFonts w:ascii="Times New Roman" w:hAnsi="Times New Roman"/>
          <w:sz w:val="24"/>
          <w:szCs w:val="24"/>
        </w:rPr>
        <w:t>Руководитель (ФИО</w:t>
      </w:r>
      <w:proofErr w:type="gramStart"/>
      <w:r w:rsidRPr="00F652CB">
        <w:rPr>
          <w:rFonts w:ascii="Times New Roman" w:hAnsi="Times New Roman"/>
          <w:sz w:val="24"/>
          <w:szCs w:val="24"/>
        </w:rPr>
        <w:t>) :</w:t>
      </w:r>
      <w:proofErr w:type="gramEnd"/>
      <w:r w:rsidRPr="00F652CB">
        <w:rPr>
          <w:rFonts w:ascii="Times New Roman" w:hAnsi="Times New Roman"/>
          <w:sz w:val="24"/>
          <w:szCs w:val="24"/>
        </w:rPr>
        <w:t xml:space="preserve">  __________    </w:t>
      </w:r>
    </w:p>
    <w:p w:rsidR="004D4CA7" w:rsidRPr="00F652CB"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F652CB">
        <w:rPr>
          <w:rFonts w:ascii="Times New Roman" w:hAnsi="Times New Roman"/>
          <w:sz w:val="24"/>
          <w:szCs w:val="24"/>
        </w:rPr>
        <w:t>Задание принял(а) к исполнению (ФИО</w:t>
      </w:r>
      <w:proofErr w:type="gramStart"/>
      <w:r w:rsidRPr="00F652CB">
        <w:rPr>
          <w:rFonts w:ascii="Times New Roman" w:hAnsi="Times New Roman"/>
          <w:sz w:val="24"/>
          <w:szCs w:val="24"/>
        </w:rPr>
        <w:t>):  _</w:t>
      </w:r>
      <w:proofErr w:type="gramEnd"/>
      <w:r w:rsidRPr="00F652CB">
        <w:rPr>
          <w:rFonts w:ascii="Times New Roman" w:hAnsi="Times New Roman"/>
          <w:sz w:val="24"/>
          <w:szCs w:val="24"/>
        </w:rPr>
        <w:t>__________</w:t>
      </w:r>
    </w:p>
    <w:p w:rsidR="004D4CA7" w:rsidRPr="00F652CB" w:rsidRDefault="004D4CA7" w:rsidP="00887A38">
      <w:pPr>
        <w:jc w:val="right"/>
        <w:rPr>
          <w:rFonts w:ascii="Times New Roman" w:hAnsi="Times New Roman"/>
          <w:bCs/>
          <w:sz w:val="24"/>
          <w:szCs w:val="24"/>
        </w:rPr>
      </w:pPr>
      <w:r w:rsidRPr="00F652CB">
        <w:rPr>
          <w:rFonts w:ascii="Times New Roman" w:hAnsi="Times New Roman"/>
          <w:sz w:val="24"/>
          <w:szCs w:val="24"/>
        </w:rPr>
        <w:br w:type="page"/>
      </w:r>
      <w:proofErr w:type="gramStart"/>
      <w:r w:rsidRPr="00F652CB">
        <w:rPr>
          <w:rFonts w:ascii="Times New Roman" w:hAnsi="Times New Roman"/>
          <w:bCs/>
          <w:sz w:val="24"/>
          <w:szCs w:val="24"/>
        </w:rPr>
        <w:lastRenderedPageBreak/>
        <w:t xml:space="preserve">Приложение  </w:t>
      </w:r>
      <w:r w:rsidR="00272DAC">
        <w:rPr>
          <w:rFonts w:ascii="Times New Roman" w:hAnsi="Times New Roman"/>
          <w:bCs/>
          <w:sz w:val="24"/>
          <w:szCs w:val="24"/>
        </w:rPr>
        <w:t>4</w:t>
      </w:r>
      <w:proofErr w:type="gramEnd"/>
    </w:p>
    <w:p w:rsidR="004D4CA7" w:rsidRPr="00F652CB" w:rsidRDefault="004D4CA7" w:rsidP="00F028A5">
      <w:pPr>
        <w:autoSpaceDE w:val="0"/>
        <w:autoSpaceDN w:val="0"/>
        <w:adjustRightInd w:val="0"/>
        <w:spacing w:after="0" w:line="240" w:lineRule="auto"/>
        <w:jc w:val="center"/>
        <w:rPr>
          <w:rFonts w:ascii="Times New Roman" w:hAnsi="Times New Roman"/>
          <w:bCs/>
          <w:sz w:val="24"/>
          <w:szCs w:val="24"/>
        </w:rPr>
      </w:pPr>
      <w:proofErr w:type="gramStart"/>
      <w:r w:rsidRPr="00F652CB">
        <w:rPr>
          <w:rFonts w:ascii="Times New Roman" w:hAnsi="Times New Roman"/>
          <w:bCs/>
          <w:sz w:val="24"/>
          <w:szCs w:val="24"/>
        </w:rPr>
        <w:t>Частное  учреждение</w:t>
      </w:r>
      <w:proofErr w:type="gramEnd"/>
      <w:r w:rsidRPr="00F652CB">
        <w:rPr>
          <w:rFonts w:ascii="Times New Roman" w:hAnsi="Times New Roman"/>
          <w:bCs/>
          <w:sz w:val="24"/>
          <w:szCs w:val="24"/>
        </w:rPr>
        <w:t xml:space="preserve"> образовательная организация </w:t>
      </w:r>
    </w:p>
    <w:p w:rsidR="004D4CA7" w:rsidRPr="00F652CB" w:rsidRDefault="004D4CA7" w:rsidP="00F028A5">
      <w:pPr>
        <w:autoSpaceDE w:val="0"/>
        <w:autoSpaceDN w:val="0"/>
        <w:adjustRightInd w:val="0"/>
        <w:spacing w:after="0" w:line="240" w:lineRule="auto"/>
        <w:jc w:val="center"/>
        <w:rPr>
          <w:rFonts w:ascii="Times New Roman" w:hAnsi="Times New Roman"/>
          <w:bCs/>
          <w:sz w:val="24"/>
          <w:szCs w:val="24"/>
        </w:rPr>
      </w:pPr>
      <w:r w:rsidRPr="00F652CB">
        <w:rPr>
          <w:rFonts w:ascii="Times New Roman" w:hAnsi="Times New Roman"/>
          <w:bCs/>
          <w:sz w:val="24"/>
          <w:szCs w:val="24"/>
        </w:rPr>
        <w:t>высшего образования «Омская гуманитарная академия»</w:t>
      </w:r>
    </w:p>
    <w:p w:rsidR="004D4CA7" w:rsidRPr="00F652CB" w:rsidRDefault="004D4CA7" w:rsidP="00F028A5">
      <w:pPr>
        <w:autoSpaceDE w:val="0"/>
        <w:autoSpaceDN w:val="0"/>
        <w:adjustRightInd w:val="0"/>
        <w:spacing w:after="0" w:line="240" w:lineRule="auto"/>
        <w:jc w:val="center"/>
        <w:rPr>
          <w:rFonts w:ascii="Times New Roman" w:hAnsi="Times New Roman"/>
          <w:b/>
          <w:bCs/>
          <w:sz w:val="24"/>
          <w:szCs w:val="24"/>
        </w:rPr>
      </w:pPr>
    </w:p>
    <w:p w:rsidR="004D4CA7" w:rsidRPr="00F652CB" w:rsidRDefault="00596E4B" w:rsidP="00F028A5">
      <w:pPr>
        <w:pStyle w:val="Default"/>
        <w:jc w:val="center"/>
        <w:rPr>
          <w:b/>
          <w:color w:val="auto"/>
        </w:rPr>
      </w:pPr>
      <w:proofErr w:type="gramStart"/>
      <w:r w:rsidRPr="006F475F">
        <w:rPr>
          <w:sz w:val="28"/>
          <w:szCs w:val="28"/>
        </w:rPr>
        <w:t>СОВМЕСТНЫЙ  РАБОЧИЙ</w:t>
      </w:r>
      <w:proofErr w:type="gramEnd"/>
      <w:r w:rsidRPr="006F475F">
        <w:rPr>
          <w:sz w:val="28"/>
          <w:szCs w:val="28"/>
        </w:rPr>
        <w:t xml:space="preserve"> ГРАФИК (ПЛАН) ПРОГРАММЫ ПРАКТИЧЕСКОЙ ПОДГОТОВКИ (</w:t>
      </w:r>
      <w:r>
        <w:rPr>
          <w:sz w:val="28"/>
          <w:szCs w:val="28"/>
        </w:rPr>
        <w:t>ПРОИЗВОДСТВЕННАЯ</w:t>
      </w:r>
      <w:r w:rsidRPr="006F475F">
        <w:rPr>
          <w:sz w:val="28"/>
          <w:szCs w:val="28"/>
        </w:rPr>
        <w:t xml:space="preserve"> ПРАКТИКА)</w:t>
      </w:r>
      <w:r w:rsidR="004D4CA7" w:rsidRPr="00F652CB">
        <w:rPr>
          <w:b/>
          <w:color w:val="auto"/>
        </w:rPr>
        <w:t xml:space="preserve"> </w:t>
      </w:r>
    </w:p>
    <w:p w:rsidR="004D4CA7" w:rsidRPr="00F652CB" w:rsidRDefault="004D4CA7" w:rsidP="002578AE">
      <w:pPr>
        <w:pStyle w:val="Default"/>
        <w:jc w:val="center"/>
        <w:rPr>
          <w:color w:val="auto"/>
          <w:sz w:val="20"/>
          <w:szCs w:val="20"/>
        </w:rPr>
      </w:pPr>
      <w:r w:rsidRPr="00F652CB">
        <w:rPr>
          <w:color w:val="auto"/>
        </w:rPr>
        <w:t xml:space="preserve">__________________________________________________________________ </w:t>
      </w:r>
      <w:r w:rsidR="00F652CB">
        <w:rPr>
          <w:color w:val="auto"/>
        </w:rPr>
        <w:br/>
      </w:r>
      <w:r w:rsidRPr="00F652CB">
        <w:rPr>
          <w:color w:val="auto"/>
          <w:sz w:val="20"/>
          <w:szCs w:val="20"/>
        </w:rPr>
        <w:t xml:space="preserve">(Ф.И.О. обучающегося) </w:t>
      </w:r>
    </w:p>
    <w:p w:rsidR="004D4CA7" w:rsidRPr="00F652CB" w:rsidRDefault="004D4CA7" w:rsidP="002578AE">
      <w:pPr>
        <w:spacing w:after="0" w:line="240" w:lineRule="auto"/>
        <w:jc w:val="both"/>
        <w:rPr>
          <w:rFonts w:ascii="Times New Roman" w:hAnsi="Times New Roman"/>
          <w:sz w:val="24"/>
          <w:szCs w:val="24"/>
        </w:rPr>
      </w:pPr>
      <w:r w:rsidRPr="00F652CB">
        <w:rPr>
          <w:rFonts w:ascii="Times New Roman" w:hAnsi="Times New Roman"/>
          <w:sz w:val="24"/>
          <w:szCs w:val="24"/>
        </w:rPr>
        <w:t>Бакалавриат по направлению подготовки 44.03.0</w:t>
      </w:r>
      <w:r w:rsidR="006C5C4F" w:rsidRPr="00F652CB">
        <w:rPr>
          <w:rFonts w:ascii="Times New Roman" w:hAnsi="Times New Roman"/>
          <w:sz w:val="24"/>
          <w:szCs w:val="24"/>
        </w:rPr>
        <w:t>2</w:t>
      </w:r>
      <w:r w:rsidRPr="00F652CB">
        <w:rPr>
          <w:rFonts w:ascii="Times New Roman" w:hAnsi="Times New Roman"/>
          <w:sz w:val="24"/>
          <w:szCs w:val="24"/>
        </w:rPr>
        <w:t xml:space="preserve"> П</w:t>
      </w:r>
      <w:r w:rsidR="006C5C4F" w:rsidRPr="00F652CB">
        <w:rPr>
          <w:rFonts w:ascii="Times New Roman" w:hAnsi="Times New Roman"/>
          <w:sz w:val="24"/>
          <w:szCs w:val="24"/>
        </w:rPr>
        <w:t>сихолого-п</w:t>
      </w:r>
      <w:r w:rsidRPr="00F652CB">
        <w:rPr>
          <w:rFonts w:ascii="Times New Roman" w:hAnsi="Times New Roman"/>
          <w:sz w:val="24"/>
          <w:szCs w:val="24"/>
        </w:rPr>
        <w:t xml:space="preserve">едагогическое образование </w:t>
      </w:r>
    </w:p>
    <w:p w:rsidR="004D4CA7" w:rsidRPr="00F652CB" w:rsidRDefault="004D4CA7" w:rsidP="002578AE">
      <w:pPr>
        <w:spacing w:after="0" w:line="240" w:lineRule="auto"/>
        <w:jc w:val="both"/>
        <w:rPr>
          <w:rFonts w:ascii="Times New Roman" w:hAnsi="Times New Roman"/>
          <w:sz w:val="24"/>
          <w:szCs w:val="24"/>
        </w:rPr>
      </w:pPr>
      <w:r w:rsidRPr="00F652CB">
        <w:rPr>
          <w:rFonts w:ascii="Times New Roman" w:hAnsi="Times New Roman"/>
          <w:sz w:val="24"/>
          <w:szCs w:val="24"/>
        </w:rPr>
        <w:t xml:space="preserve">Направленность (профиль) программы: </w:t>
      </w:r>
      <w:r w:rsidR="006C5C4F" w:rsidRPr="00F652CB">
        <w:rPr>
          <w:rFonts w:ascii="Times New Roman" w:eastAsia="Courier New" w:hAnsi="Times New Roman"/>
          <w:sz w:val="24"/>
          <w:szCs w:val="24"/>
          <w:lang w:bidi="ru-RU"/>
        </w:rPr>
        <w:t>Психология и педагогика дошкольного образования</w:t>
      </w:r>
    </w:p>
    <w:p w:rsidR="00941FEA" w:rsidRPr="00F652CB" w:rsidRDefault="00941FEA" w:rsidP="002578AE">
      <w:pPr>
        <w:spacing w:after="0" w:line="240" w:lineRule="auto"/>
        <w:jc w:val="both"/>
        <w:rPr>
          <w:rFonts w:ascii="Times New Roman" w:hAnsi="Times New Roman"/>
          <w:sz w:val="24"/>
          <w:szCs w:val="24"/>
        </w:rPr>
      </w:pPr>
      <w:r w:rsidRPr="00F652CB">
        <w:rPr>
          <w:rFonts w:ascii="Times New Roman" w:hAnsi="Times New Roman"/>
          <w:sz w:val="24"/>
          <w:szCs w:val="24"/>
        </w:rPr>
        <w:t xml:space="preserve">Вид практики: </w:t>
      </w:r>
      <w:r w:rsidR="005412DE">
        <w:rPr>
          <w:rFonts w:ascii="Times New Roman" w:hAnsi="Times New Roman"/>
          <w:sz w:val="24"/>
          <w:szCs w:val="24"/>
        </w:rPr>
        <w:t>Производственная</w:t>
      </w:r>
      <w:r w:rsidR="002578AE">
        <w:rPr>
          <w:rFonts w:ascii="Times New Roman" w:hAnsi="Times New Roman"/>
          <w:sz w:val="24"/>
          <w:szCs w:val="24"/>
        </w:rPr>
        <w:t xml:space="preserve"> практика</w:t>
      </w:r>
      <w:r w:rsidR="00596E4B">
        <w:rPr>
          <w:rFonts w:ascii="Times New Roman" w:hAnsi="Times New Roman"/>
          <w:sz w:val="24"/>
          <w:szCs w:val="24"/>
        </w:rPr>
        <w:t xml:space="preserve"> </w:t>
      </w:r>
      <w:r w:rsidR="00686CB0">
        <w:rPr>
          <w:rFonts w:ascii="Times New Roman" w:hAnsi="Times New Roman"/>
          <w:sz w:val="24"/>
          <w:szCs w:val="24"/>
        </w:rPr>
        <w:t>К.М.02.05(П)</w:t>
      </w:r>
    </w:p>
    <w:p w:rsidR="004D4CA7" w:rsidRPr="00F652CB" w:rsidRDefault="004D4CA7" w:rsidP="002578AE">
      <w:pPr>
        <w:spacing w:after="0" w:line="240" w:lineRule="auto"/>
        <w:jc w:val="both"/>
        <w:rPr>
          <w:rFonts w:ascii="Times New Roman" w:hAnsi="Times New Roman"/>
          <w:sz w:val="24"/>
          <w:szCs w:val="24"/>
        </w:rPr>
      </w:pPr>
      <w:r w:rsidRPr="00F652CB">
        <w:rPr>
          <w:rFonts w:ascii="Times New Roman" w:hAnsi="Times New Roman"/>
          <w:sz w:val="24"/>
          <w:szCs w:val="24"/>
        </w:rPr>
        <w:t xml:space="preserve">Тип практики: </w:t>
      </w:r>
      <w:r w:rsidR="00A97EA6" w:rsidRPr="00A97EA6">
        <w:rPr>
          <w:rFonts w:ascii="Times New Roman" w:hAnsi="Times New Roman"/>
          <w:sz w:val="24"/>
          <w:szCs w:val="24"/>
        </w:rPr>
        <w:t xml:space="preserve">Научно-исследовательская работа </w:t>
      </w:r>
    </w:p>
    <w:p w:rsidR="004D4CA7" w:rsidRPr="00F652CB" w:rsidRDefault="004D4CA7" w:rsidP="002578AE">
      <w:pPr>
        <w:pStyle w:val="Default"/>
        <w:ind w:firstLine="709"/>
        <w:rPr>
          <w:color w:val="auto"/>
        </w:rPr>
      </w:pPr>
    </w:p>
    <w:p w:rsidR="004D4CA7" w:rsidRPr="00F652CB" w:rsidRDefault="004D4CA7" w:rsidP="002578AE">
      <w:pPr>
        <w:pStyle w:val="Default"/>
        <w:rPr>
          <w:color w:val="auto"/>
        </w:rPr>
      </w:pPr>
      <w:r w:rsidRPr="00F652CB">
        <w:rPr>
          <w:color w:val="auto"/>
        </w:rPr>
        <w:t xml:space="preserve">Руководитель практики от </w:t>
      </w:r>
      <w:proofErr w:type="spellStart"/>
      <w:r w:rsidRPr="00F652CB">
        <w:rPr>
          <w:color w:val="auto"/>
        </w:rPr>
        <w:t>ОмГА</w:t>
      </w:r>
      <w:proofErr w:type="spellEnd"/>
      <w:r w:rsidRPr="00F652CB">
        <w:rPr>
          <w:color w:val="auto"/>
        </w:rPr>
        <w:t xml:space="preserve"> _________________________________________</w:t>
      </w:r>
    </w:p>
    <w:p w:rsidR="004D4CA7" w:rsidRPr="00C15B4F" w:rsidRDefault="004D4CA7" w:rsidP="002578AE">
      <w:pPr>
        <w:pStyle w:val="Default"/>
        <w:jc w:val="both"/>
        <w:rPr>
          <w:color w:val="auto"/>
          <w:sz w:val="20"/>
          <w:szCs w:val="20"/>
        </w:rPr>
      </w:pPr>
      <w:r w:rsidRPr="00F652CB">
        <w:rPr>
          <w:color w:val="auto"/>
        </w:rPr>
        <w:t xml:space="preserve">                                                         </w:t>
      </w:r>
      <w:r w:rsidR="002578AE">
        <w:rPr>
          <w:color w:val="auto"/>
        </w:rPr>
        <w:t xml:space="preserve">                </w:t>
      </w:r>
      <w:r w:rsidRPr="00F652CB">
        <w:rPr>
          <w:color w:val="auto"/>
        </w:rPr>
        <w:t xml:space="preserve"> </w:t>
      </w:r>
      <w:r w:rsidRPr="00C15B4F">
        <w:rPr>
          <w:color w:val="auto"/>
          <w:sz w:val="20"/>
          <w:szCs w:val="20"/>
        </w:rPr>
        <w:t>(Уч. степень, уч. звание, Фамилия И.О.)</w:t>
      </w:r>
    </w:p>
    <w:p w:rsidR="004D4CA7" w:rsidRPr="00F652CB" w:rsidRDefault="004D4CA7" w:rsidP="002578AE">
      <w:pPr>
        <w:pStyle w:val="Default"/>
        <w:rPr>
          <w:color w:val="auto"/>
        </w:rPr>
      </w:pPr>
      <w:r w:rsidRPr="00F652CB">
        <w:rPr>
          <w:color w:val="auto"/>
        </w:rPr>
        <w:t>Наименование профильной организации ___________________________________</w:t>
      </w:r>
      <w:r w:rsidR="002578AE">
        <w:rPr>
          <w:color w:val="auto"/>
        </w:rPr>
        <w:t>________</w:t>
      </w:r>
    </w:p>
    <w:p w:rsidR="004D4CA7" w:rsidRPr="00F652CB" w:rsidRDefault="004D4CA7" w:rsidP="002578AE">
      <w:pPr>
        <w:pStyle w:val="Default"/>
        <w:jc w:val="both"/>
        <w:rPr>
          <w:color w:val="auto"/>
        </w:rPr>
      </w:pPr>
      <w:r w:rsidRPr="00F652CB">
        <w:rPr>
          <w:color w:val="auto"/>
        </w:rPr>
        <w:t>______________________________________________________________________</w:t>
      </w:r>
      <w:r w:rsidR="00C15B4F">
        <w:rPr>
          <w:color w:val="auto"/>
        </w:rPr>
        <w:t>____</w:t>
      </w:r>
      <w:r w:rsidR="002578AE">
        <w:rPr>
          <w:color w:val="auto"/>
        </w:rPr>
        <w:t>_____</w:t>
      </w:r>
    </w:p>
    <w:p w:rsidR="004D4CA7" w:rsidRPr="00F652CB" w:rsidRDefault="004D4CA7" w:rsidP="002578AE">
      <w:pPr>
        <w:pStyle w:val="Default"/>
        <w:rPr>
          <w:color w:val="auto"/>
        </w:rPr>
      </w:pPr>
      <w:r w:rsidRPr="00F652CB">
        <w:rPr>
          <w:color w:val="auto"/>
        </w:rPr>
        <w:t>Руководитель практики от профильной организации_________________________</w:t>
      </w:r>
      <w:r w:rsidR="00C15B4F">
        <w:rPr>
          <w:color w:val="auto"/>
        </w:rPr>
        <w:t>____________</w:t>
      </w:r>
      <w:r w:rsidR="002578AE">
        <w:rPr>
          <w:color w:val="auto"/>
        </w:rPr>
        <w:t>_______________________________</w:t>
      </w:r>
    </w:p>
    <w:p w:rsidR="004D4CA7" w:rsidRPr="00C15B4F" w:rsidRDefault="004D4CA7" w:rsidP="00C15B4F">
      <w:pPr>
        <w:pStyle w:val="Default"/>
        <w:ind w:left="3119" w:firstLine="3"/>
        <w:jc w:val="center"/>
        <w:rPr>
          <w:color w:val="auto"/>
          <w:sz w:val="20"/>
          <w:szCs w:val="20"/>
        </w:rPr>
      </w:pPr>
      <w:r w:rsidRPr="00C15B4F">
        <w:rPr>
          <w:color w:val="auto"/>
          <w:sz w:val="20"/>
          <w:szCs w:val="20"/>
        </w:rPr>
        <w:t>(должность Ф.И.О.)</w:t>
      </w:r>
    </w:p>
    <w:p w:rsidR="004D4CA7" w:rsidRPr="00F652CB" w:rsidRDefault="004D4CA7" w:rsidP="00F028A5">
      <w:pPr>
        <w:pStyle w:val="Default"/>
        <w:jc w:val="right"/>
        <w:rPr>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559"/>
        <w:gridCol w:w="7230"/>
      </w:tblGrid>
      <w:tr w:rsidR="004D4CA7" w:rsidRPr="00F652CB" w:rsidTr="002578AE">
        <w:tc>
          <w:tcPr>
            <w:tcW w:w="817" w:type="dxa"/>
          </w:tcPr>
          <w:p w:rsidR="004D4CA7" w:rsidRPr="00F652CB" w:rsidRDefault="004D4CA7" w:rsidP="007C10EB">
            <w:pPr>
              <w:spacing w:after="0" w:line="240" w:lineRule="auto"/>
              <w:jc w:val="center"/>
              <w:rPr>
                <w:rFonts w:ascii="Times New Roman" w:hAnsi="Times New Roman"/>
                <w:sz w:val="24"/>
                <w:szCs w:val="24"/>
              </w:rPr>
            </w:pPr>
            <w:r w:rsidRPr="00F652CB">
              <w:rPr>
                <w:rFonts w:ascii="Times New Roman" w:hAnsi="Times New Roman"/>
                <w:sz w:val="24"/>
                <w:szCs w:val="24"/>
              </w:rPr>
              <w:t>№</w:t>
            </w:r>
          </w:p>
        </w:tc>
        <w:tc>
          <w:tcPr>
            <w:tcW w:w="1559" w:type="dxa"/>
          </w:tcPr>
          <w:p w:rsidR="004D4CA7" w:rsidRPr="00F652CB" w:rsidRDefault="004D4CA7" w:rsidP="007C10EB">
            <w:pPr>
              <w:spacing w:after="0" w:line="240" w:lineRule="auto"/>
              <w:jc w:val="center"/>
              <w:rPr>
                <w:rFonts w:ascii="Times New Roman" w:hAnsi="Times New Roman"/>
                <w:sz w:val="24"/>
                <w:szCs w:val="24"/>
              </w:rPr>
            </w:pPr>
            <w:r w:rsidRPr="00F652CB">
              <w:rPr>
                <w:rFonts w:ascii="Times New Roman" w:hAnsi="Times New Roman"/>
                <w:sz w:val="24"/>
                <w:szCs w:val="24"/>
              </w:rPr>
              <w:t xml:space="preserve">Сроки </w:t>
            </w:r>
          </w:p>
          <w:p w:rsidR="004D4CA7" w:rsidRPr="00F652CB" w:rsidRDefault="004D4CA7" w:rsidP="007C10EB">
            <w:pPr>
              <w:spacing w:after="0" w:line="240" w:lineRule="auto"/>
              <w:jc w:val="center"/>
              <w:rPr>
                <w:rFonts w:ascii="Times New Roman" w:hAnsi="Times New Roman"/>
                <w:sz w:val="24"/>
                <w:szCs w:val="24"/>
              </w:rPr>
            </w:pPr>
            <w:r w:rsidRPr="00F652CB">
              <w:rPr>
                <w:rFonts w:ascii="Times New Roman" w:hAnsi="Times New Roman"/>
                <w:sz w:val="24"/>
                <w:szCs w:val="24"/>
              </w:rPr>
              <w:t>проведения</w:t>
            </w:r>
          </w:p>
        </w:tc>
        <w:tc>
          <w:tcPr>
            <w:tcW w:w="7230" w:type="dxa"/>
          </w:tcPr>
          <w:p w:rsidR="004D4CA7" w:rsidRPr="00F652CB" w:rsidRDefault="004D4CA7" w:rsidP="007C10EB">
            <w:pPr>
              <w:spacing w:after="0" w:line="240" w:lineRule="auto"/>
              <w:jc w:val="center"/>
              <w:rPr>
                <w:rFonts w:ascii="Times New Roman" w:hAnsi="Times New Roman"/>
                <w:sz w:val="24"/>
                <w:szCs w:val="24"/>
              </w:rPr>
            </w:pPr>
            <w:r w:rsidRPr="00F652CB">
              <w:rPr>
                <w:rFonts w:ascii="Times New Roman" w:hAnsi="Times New Roman"/>
                <w:sz w:val="24"/>
                <w:szCs w:val="24"/>
              </w:rPr>
              <w:t>Планируемые работы</w:t>
            </w:r>
          </w:p>
        </w:tc>
      </w:tr>
      <w:tr w:rsidR="004D4CA7" w:rsidRPr="00F652CB" w:rsidTr="002578AE">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tcPr>
          <w:p w:rsidR="004D4CA7" w:rsidRPr="00F652CB" w:rsidRDefault="00E64DB2" w:rsidP="00580840">
            <w:pPr>
              <w:spacing w:after="0" w:line="240" w:lineRule="auto"/>
              <w:rPr>
                <w:rFonts w:ascii="Times New Roman" w:hAnsi="Times New Roman"/>
                <w:sz w:val="24"/>
                <w:szCs w:val="24"/>
              </w:rPr>
            </w:pPr>
            <w:r>
              <w:rPr>
                <w:rFonts w:ascii="Times New Roman" w:hAnsi="Times New Roman"/>
                <w:sz w:val="24"/>
                <w:szCs w:val="24"/>
              </w:rPr>
              <w:t>Инструктаж по технике безопасности</w:t>
            </w:r>
          </w:p>
        </w:tc>
      </w:tr>
      <w:tr w:rsidR="004D4CA7" w:rsidRPr="00F652CB" w:rsidTr="002578AE">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tcPr>
          <w:p w:rsidR="00E1332E" w:rsidRPr="00F652CB" w:rsidRDefault="00E64DB2" w:rsidP="00C60B52">
            <w:pPr>
              <w:tabs>
                <w:tab w:val="right" w:leader="dot" w:pos="284"/>
                <w:tab w:val="left" w:pos="851"/>
              </w:tabs>
              <w:spacing w:after="0" w:line="240" w:lineRule="auto"/>
              <w:ind w:right="-57"/>
              <w:jc w:val="both"/>
              <w:rPr>
                <w:rFonts w:ascii="Times New Roman" w:hAnsi="Times New Roman"/>
                <w:sz w:val="24"/>
                <w:szCs w:val="24"/>
              </w:rPr>
            </w:pPr>
            <w:r w:rsidRPr="00E64DB2">
              <w:rPr>
                <w:rFonts w:ascii="Times New Roman" w:hAnsi="Times New Roman"/>
                <w:sz w:val="24"/>
                <w:szCs w:val="24"/>
              </w:rPr>
              <w:t>Знакомство с базой практики. Составление информационной справки о ДОУ</w:t>
            </w:r>
          </w:p>
        </w:tc>
      </w:tr>
      <w:tr w:rsidR="004D4CA7" w:rsidRPr="00F652CB" w:rsidTr="002578AE">
        <w:trPr>
          <w:trHeight w:val="179"/>
        </w:trPr>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tcPr>
          <w:p w:rsidR="004D4CA7" w:rsidRPr="00F652CB" w:rsidRDefault="00E64DB2" w:rsidP="007C10EB">
            <w:pPr>
              <w:tabs>
                <w:tab w:val="right" w:leader="dot" w:pos="284"/>
                <w:tab w:val="left" w:pos="851"/>
              </w:tabs>
              <w:spacing w:after="0" w:line="240" w:lineRule="auto"/>
              <w:ind w:right="-57"/>
              <w:jc w:val="both"/>
              <w:rPr>
                <w:rFonts w:ascii="Times New Roman" w:hAnsi="Times New Roman"/>
                <w:noProof/>
                <w:sz w:val="24"/>
                <w:szCs w:val="24"/>
              </w:rPr>
            </w:pPr>
            <w:r>
              <w:rPr>
                <w:rFonts w:ascii="Times New Roman" w:hAnsi="Times New Roman"/>
                <w:noProof/>
                <w:sz w:val="24"/>
                <w:szCs w:val="24"/>
              </w:rPr>
              <w:t>Н</w:t>
            </w:r>
            <w:r w:rsidRPr="00E64DB2">
              <w:rPr>
                <w:rFonts w:ascii="Times New Roman" w:hAnsi="Times New Roman"/>
                <w:noProof/>
                <w:sz w:val="24"/>
                <w:szCs w:val="24"/>
              </w:rPr>
              <w:t>аписание введения к ВКР</w:t>
            </w:r>
          </w:p>
        </w:tc>
      </w:tr>
      <w:tr w:rsidR="004D4CA7" w:rsidRPr="00F652CB" w:rsidTr="002578AE">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tcPr>
          <w:p w:rsidR="004D4CA7" w:rsidRPr="00F652CB" w:rsidRDefault="00E64DB2" w:rsidP="00E64DB2">
            <w:pPr>
              <w:spacing w:after="0" w:line="240" w:lineRule="auto"/>
              <w:jc w:val="both"/>
              <w:rPr>
                <w:rFonts w:ascii="Times New Roman" w:hAnsi="Times New Roman"/>
                <w:sz w:val="24"/>
                <w:szCs w:val="24"/>
              </w:rPr>
            </w:pPr>
            <w:r>
              <w:rPr>
                <w:rFonts w:ascii="Times New Roman" w:hAnsi="Times New Roman"/>
                <w:sz w:val="24"/>
                <w:szCs w:val="24"/>
              </w:rPr>
              <w:t>И</w:t>
            </w:r>
            <w:r w:rsidRPr="00E64DB2">
              <w:rPr>
                <w:rFonts w:ascii="Times New Roman" w:hAnsi="Times New Roman"/>
                <w:sz w:val="24"/>
                <w:szCs w:val="24"/>
              </w:rPr>
              <w:t xml:space="preserve">зучение научно-методической литературы по теме исследования. </w:t>
            </w:r>
          </w:p>
        </w:tc>
      </w:tr>
      <w:tr w:rsidR="004D4CA7" w:rsidRPr="00F652CB" w:rsidTr="002578AE">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vAlign w:val="center"/>
          </w:tcPr>
          <w:p w:rsidR="0014188B" w:rsidRPr="00F652CB" w:rsidRDefault="00E64DB2" w:rsidP="00F652CB">
            <w:pPr>
              <w:spacing w:after="0" w:line="240" w:lineRule="auto"/>
              <w:jc w:val="both"/>
              <w:rPr>
                <w:rFonts w:ascii="Times New Roman" w:hAnsi="Times New Roman"/>
                <w:color w:val="000000"/>
                <w:sz w:val="24"/>
                <w:szCs w:val="24"/>
              </w:rPr>
            </w:pPr>
            <w:r w:rsidRPr="00E64DB2">
              <w:rPr>
                <w:rFonts w:ascii="Times New Roman" w:hAnsi="Times New Roman"/>
                <w:sz w:val="24"/>
                <w:szCs w:val="24"/>
              </w:rPr>
              <w:t>Написание теоретической главы</w:t>
            </w:r>
          </w:p>
        </w:tc>
      </w:tr>
      <w:tr w:rsidR="0014188B" w:rsidRPr="00F652CB" w:rsidTr="002578AE">
        <w:tc>
          <w:tcPr>
            <w:tcW w:w="817" w:type="dxa"/>
          </w:tcPr>
          <w:p w:rsidR="0014188B" w:rsidRPr="00F652CB" w:rsidRDefault="0014188B" w:rsidP="007C10EB">
            <w:pPr>
              <w:pStyle w:val="ab"/>
              <w:numPr>
                <w:ilvl w:val="0"/>
                <w:numId w:val="8"/>
              </w:numPr>
              <w:spacing w:after="0" w:line="240" w:lineRule="auto"/>
              <w:rPr>
                <w:rFonts w:ascii="Times New Roman" w:hAnsi="Times New Roman"/>
                <w:sz w:val="24"/>
                <w:szCs w:val="24"/>
              </w:rPr>
            </w:pPr>
          </w:p>
        </w:tc>
        <w:tc>
          <w:tcPr>
            <w:tcW w:w="1559" w:type="dxa"/>
          </w:tcPr>
          <w:p w:rsidR="0014188B" w:rsidRPr="00F652CB" w:rsidRDefault="0014188B" w:rsidP="007C10EB">
            <w:pPr>
              <w:spacing w:after="0" w:line="240" w:lineRule="auto"/>
              <w:jc w:val="center"/>
              <w:rPr>
                <w:rFonts w:ascii="Times New Roman" w:hAnsi="Times New Roman"/>
                <w:sz w:val="24"/>
                <w:szCs w:val="24"/>
              </w:rPr>
            </w:pPr>
          </w:p>
        </w:tc>
        <w:tc>
          <w:tcPr>
            <w:tcW w:w="7230" w:type="dxa"/>
            <w:vAlign w:val="center"/>
          </w:tcPr>
          <w:p w:rsidR="0014188B" w:rsidRPr="00F652CB" w:rsidRDefault="00E64DB2" w:rsidP="00F652CB">
            <w:pPr>
              <w:spacing w:after="0" w:line="240" w:lineRule="auto"/>
              <w:jc w:val="both"/>
              <w:rPr>
                <w:rFonts w:ascii="Times New Roman" w:hAnsi="Times New Roman"/>
                <w:sz w:val="24"/>
                <w:szCs w:val="24"/>
              </w:rPr>
            </w:pPr>
            <w:r>
              <w:rPr>
                <w:rFonts w:ascii="Times New Roman" w:hAnsi="Times New Roman"/>
                <w:sz w:val="24"/>
                <w:szCs w:val="24"/>
              </w:rPr>
              <w:t>Р</w:t>
            </w:r>
            <w:r w:rsidRPr="00E64DB2">
              <w:rPr>
                <w:rFonts w:ascii="Times New Roman" w:hAnsi="Times New Roman"/>
                <w:sz w:val="24"/>
                <w:szCs w:val="24"/>
              </w:rPr>
              <w:t xml:space="preserve">азработка </w:t>
            </w:r>
            <w:proofErr w:type="spellStart"/>
            <w:r w:rsidRPr="00E64DB2">
              <w:rPr>
                <w:rFonts w:ascii="Times New Roman" w:hAnsi="Times New Roman"/>
                <w:sz w:val="24"/>
                <w:szCs w:val="24"/>
              </w:rPr>
              <w:t>критериально</w:t>
            </w:r>
            <w:proofErr w:type="spellEnd"/>
            <w:r w:rsidRPr="00E64DB2">
              <w:rPr>
                <w:rFonts w:ascii="Times New Roman" w:hAnsi="Times New Roman"/>
                <w:sz w:val="24"/>
                <w:szCs w:val="24"/>
              </w:rPr>
              <w:t>-диагностической базы исследования по теме ВКР</w:t>
            </w:r>
          </w:p>
        </w:tc>
      </w:tr>
      <w:tr w:rsidR="00AD5289" w:rsidRPr="00F652CB" w:rsidTr="002578AE">
        <w:tc>
          <w:tcPr>
            <w:tcW w:w="817" w:type="dxa"/>
          </w:tcPr>
          <w:p w:rsidR="00AD5289" w:rsidRPr="00F652CB" w:rsidRDefault="00AD5289" w:rsidP="007C10EB">
            <w:pPr>
              <w:pStyle w:val="ab"/>
              <w:numPr>
                <w:ilvl w:val="0"/>
                <w:numId w:val="8"/>
              </w:numPr>
              <w:spacing w:after="0" w:line="240" w:lineRule="auto"/>
              <w:rPr>
                <w:rFonts w:ascii="Times New Roman" w:hAnsi="Times New Roman"/>
                <w:sz w:val="24"/>
                <w:szCs w:val="24"/>
              </w:rPr>
            </w:pPr>
          </w:p>
        </w:tc>
        <w:tc>
          <w:tcPr>
            <w:tcW w:w="1559" w:type="dxa"/>
          </w:tcPr>
          <w:p w:rsidR="00AD5289" w:rsidRPr="00F652CB" w:rsidRDefault="00AD5289" w:rsidP="007C10EB">
            <w:pPr>
              <w:spacing w:after="0" w:line="240" w:lineRule="auto"/>
              <w:jc w:val="center"/>
              <w:rPr>
                <w:rFonts w:ascii="Times New Roman" w:hAnsi="Times New Roman"/>
                <w:sz w:val="24"/>
                <w:szCs w:val="24"/>
              </w:rPr>
            </w:pPr>
          </w:p>
        </w:tc>
        <w:tc>
          <w:tcPr>
            <w:tcW w:w="7230" w:type="dxa"/>
            <w:vAlign w:val="center"/>
          </w:tcPr>
          <w:p w:rsidR="00AD5289" w:rsidRPr="00F652CB" w:rsidRDefault="005412DE" w:rsidP="00F652CB">
            <w:pPr>
              <w:spacing w:after="0" w:line="240" w:lineRule="auto"/>
              <w:jc w:val="both"/>
              <w:rPr>
                <w:rFonts w:ascii="Times New Roman" w:hAnsi="Times New Roman"/>
                <w:sz w:val="24"/>
                <w:szCs w:val="24"/>
              </w:rPr>
            </w:pPr>
            <w:r w:rsidRPr="005412DE">
              <w:rPr>
                <w:rFonts w:ascii="Times New Roman" w:hAnsi="Times New Roman"/>
                <w:sz w:val="24"/>
                <w:szCs w:val="24"/>
              </w:rPr>
              <w:t>Самоанализ исследовательской деятельности в период практики</w:t>
            </w:r>
          </w:p>
        </w:tc>
      </w:tr>
      <w:tr w:rsidR="004D4CA7" w:rsidRPr="00F652CB" w:rsidTr="002578AE">
        <w:tc>
          <w:tcPr>
            <w:tcW w:w="817" w:type="dxa"/>
          </w:tcPr>
          <w:p w:rsidR="004D4CA7" w:rsidRPr="00F652CB" w:rsidRDefault="004D4CA7" w:rsidP="007C10EB">
            <w:pPr>
              <w:pStyle w:val="ab"/>
              <w:numPr>
                <w:ilvl w:val="0"/>
                <w:numId w:val="8"/>
              </w:numPr>
              <w:spacing w:after="0" w:line="240" w:lineRule="auto"/>
              <w:rPr>
                <w:rFonts w:ascii="Times New Roman" w:hAnsi="Times New Roman"/>
                <w:sz w:val="24"/>
                <w:szCs w:val="24"/>
              </w:rPr>
            </w:pPr>
          </w:p>
        </w:tc>
        <w:tc>
          <w:tcPr>
            <w:tcW w:w="1559" w:type="dxa"/>
          </w:tcPr>
          <w:p w:rsidR="004D4CA7" w:rsidRPr="00F652CB" w:rsidRDefault="004D4CA7" w:rsidP="007C10EB">
            <w:pPr>
              <w:spacing w:after="0" w:line="240" w:lineRule="auto"/>
              <w:jc w:val="center"/>
              <w:rPr>
                <w:rFonts w:ascii="Times New Roman" w:hAnsi="Times New Roman"/>
                <w:sz w:val="24"/>
                <w:szCs w:val="24"/>
              </w:rPr>
            </w:pPr>
          </w:p>
        </w:tc>
        <w:tc>
          <w:tcPr>
            <w:tcW w:w="7230" w:type="dxa"/>
            <w:vAlign w:val="center"/>
          </w:tcPr>
          <w:p w:rsidR="004D4CA7" w:rsidRPr="00F652CB" w:rsidRDefault="004D4CA7" w:rsidP="00F652CB">
            <w:pPr>
              <w:spacing w:after="0" w:line="240" w:lineRule="auto"/>
              <w:jc w:val="both"/>
              <w:rPr>
                <w:rFonts w:ascii="Times New Roman" w:hAnsi="Times New Roman"/>
                <w:sz w:val="24"/>
                <w:szCs w:val="24"/>
              </w:rPr>
            </w:pPr>
            <w:r w:rsidRPr="00F652CB">
              <w:rPr>
                <w:rFonts w:ascii="Times New Roman" w:hAnsi="Times New Roman"/>
                <w:color w:val="000000"/>
                <w:sz w:val="24"/>
                <w:szCs w:val="24"/>
              </w:rPr>
              <w:t>Подготовка и сдача отчета по практике</w:t>
            </w:r>
          </w:p>
        </w:tc>
      </w:tr>
    </w:tbl>
    <w:p w:rsidR="004D4CA7" w:rsidRPr="00F652CB" w:rsidRDefault="004D4CA7" w:rsidP="00F028A5">
      <w:pPr>
        <w:autoSpaceDE w:val="0"/>
        <w:autoSpaceDN w:val="0"/>
        <w:adjustRightInd w:val="0"/>
        <w:spacing w:after="0" w:line="240" w:lineRule="auto"/>
        <w:rPr>
          <w:rFonts w:ascii="Times New Roman" w:hAnsi="Times New Roman"/>
          <w:sz w:val="24"/>
          <w:szCs w:val="24"/>
        </w:rPr>
      </w:pPr>
    </w:p>
    <w:p w:rsidR="004D4CA7" w:rsidRPr="00F652CB" w:rsidRDefault="004D4CA7" w:rsidP="00F028A5">
      <w:pPr>
        <w:autoSpaceDE w:val="0"/>
        <w:autoSpaceDN w:val="0"/>
        <w:adjustRightInd w:val="0"/>
        <w:spacing w:after="0" w:line="240" w:lineRule="auto"/>
        <w:rPr>
          <w:rFonts w:ascii="Times New Roman" w:hAnsi="Times New Roman"/>
          <w:sz w:val="24"/>
          <w:szCs w:val="24"/>
        </w:rPr>
      </w:pPr>
      <w:r w:rsidRPr="00F652CB">
        <w:rPr>
          <w:rFonts w:ascii="Times New Roman" w:hAnsi="Times New Roman"/>
          <w:sz w:val="24"/>
          <w:szCs w:val="24"/>
        </w:rPr>
        <w:t>Заведующий кафедрой:</w:t>
      </w:r>
      <w:r w:rsidRPr="00F652CB">
        <w:rPr>
          <w:rFonts w:ascii="Times New Roman" w:hAnsi="Times New Roman"/>
          <w:sz w:val="24"/>
          <w:szCs w:val="24"/>
        </w:rPr>
        <w:tab/>
      </w:r>
      <w:r w:rsidRPr="00F652CB">
        <w:rPr>
          <w:rFonts w:ascii="Times New Roman" w:hAnsi="Times New Roman"/>
          <w:sz w:val="24"/>
          <w:szCs w:val="24"/>
        </w:rPr>
        <w:tab/>
        <w:t>___________________ / ___________________</w:t>
      </w:r>
    </w:p>
    <w:p w:rsidR="004D4CA7" w:rsidRPr="00F652CB" w:rsidRDefault="004D4CA7" w:rsidP="00F028A5">
      <w:pPr>
        <w:autoSpaceDE w:val="0"/>
        <w:autoSpaceDN w:val="0"/>
        <w:adjustRightInd w:val="0"/>
        <w:spacing w:after="0" w:line="240" w:lineRule="auto"/>
        <w:rPr>
          <w:rFonts w:ascii="Times New Roman" w:hAnsi="Times New Roman"/>
          <w:sz w:val="24"/>
          <w:szCs w:val="24"/>
        </w:rPr>
      </w:pPr>
      <w:r w:rsidRPr="00F652CB">
        <w:rPr>
          <w:rFonts w:ascii="Times New Roman" w:hAnsi="Times New Roman"/>
          <w:sz w:val="24"/>
          <w:szCs w:val="24"/>
        </w:rPr>
        <w:t>Руководитель практики от ЧУОО ВО «</w:t>
      </w:r>
      <w:proofErr w:type="spellStart"/>
      <w:r w:rsidRPr="00F652CB">
        <w:rPr>
          <w:rFonts w:ascii="Times New Roman" w:hAnsi="Times New Roman"/>
          <w:sz w:val="24"/>
          <w:szCs w:val="24"/>
        </w:rPr>
        <w:t>ОмГА</w:t>
      </w:r>
      <w:proofErr w:type="spellEnd"/>
      <w:r w:rsidRPr="00F652CB">
        <w:rPr>
          <w:rFonts w:ascii="Times New Roman" w:hAnsi="Times New Roman"/>
          <w:sz w:val="24"/>
          <w:szCs w:val="24"/>
        </w:rPr>
        <w:t>»</w:t>
      </w:r>
      <w:r w:rsidR="00F652CB">
        <w:rPr>
          <w:rFonts w:ascii="Times New Roman" w:hAnsi="Times New Roman"/>
          <w:sz w:val="24"/>
          <w:szCs w:val="24"/>
        </w:rPr>
        <w:t xml:space="preserve"> </w:t>
      </w:r>
      <w:r w:rsidR="00E91AF4">
        <w:rPr>
          <w:rFonts w:ascii="Times New Roman" w:hAnsi="Times New Roman"/>
          <w:sz w:val="24"/>
          <w:szCs w:val="24"/>
        </w:rPr>
        <w:t>_________________</w:t>
      </w:r>
      <w:r w:rsidRPr="00F652CB">
        <w:rPr>
          <w:rFonts w:ascii="Times New Roman" w:hAnsi="Times New Roman"/>
          <w:sz w:val="24"/>
          <w:szCs w:val="24"/>
        </w:rPr>
        <w:t xml:space="preserve"> / ____________________</w:t>
      </w:r>
    </w:p>
    <w:p w:rsidR="004D4CA7" w:rsidRPr="00F652CB" w:rsidRDefault="004D4CA7" w:rsidP="00F028A5">
      <w:pPr>
        <w:autoSpaceDE w:val="0"/>
        <w:autoSpaceDN w:val="0"/>
        <w:adjustRightInd w:val="0"/>
        <w:spacing w:after="0" w:line="240" w:lineRule="auto"/>
        <w:rPr>
          <w:rFonts w:ascii="Times New Roman" w:hAnsi="Times New Roman"/>
          <w:sz w:val="24"/>
          <w:szCs w:val="24"/>
        </w:rPr>
      </w:pPr>
    </w:p>
    <w:p w:rsidR="004D4CA7" w:rsidRPr="00F652CB" w:rsidRDefault="004D4CA7" w:rsidP="00F028A5">
      <w:pPr>
        <w:autoSpaceDE w:val="0"/>
        <w:autoSpaceDN w:val="0"/>
        <w:adjustRightInd w:val="0"/>
        <w:spacing w:after="0" w:line="240" w:lineRule="auto"/>
        <w:rPr>
          <w:rFonts w:ascii="Times New Roman" w:hAnsi="Times New Roman"/>
          <w:sz w:val="24"/>
          <w:szCs w:val="24"/>
        </w:rPr>
      </w:pPr>
      <w:r w:rsidRPr="00F652CB">
        <w:rPr>
          <w:rFonts w:ascii="Times New Roman" w:hAnsi="Times New Roman"/>
          <w:sz w:val="24"/>
          <w:szCs w:val="24"/>
        </w:rPr>
        <w:t xml:space="preserve">Руководитель практики </w:t>
      </w:r>
      <w:r w:rsidR="00F652CB">
        <w:rPr>
          <w:rFonts w:ascii="Times New Roman" w:hAnsi="Times New Roman"/>
          <w:sz w:val="24"/>
          <w:szCs w:val="24"/>
        </w:rPr>
        <w:t xml:space="preserve">от </w:t>
      </w:r>
      <w:r w:rsidRPr="00F652CB">
        <w:rPr>
          <w:rFonts w:ascii="Times New Roman" w:hAnsi="Times New Roman"/>
          <w:sz w:val="24"/>
          <w:szCs w:val="24"/>
        </w:rPr>
        <w:t>профильной организации_____________ / ____________</w:t>
      </w:r>
    </w:p>
    <w:p w:rsidR="004D4CA7" w:rsidRPr="00F652CB" w:rsidRDefault="004D4CA7" w:rsidP="00F028A5">
      <w:pPr>
        <w:spacing w:after="0" w:line="240" w:lineRule="auto"/>
        <w:rPr>
          <w:rFonts w:ascii="Times New Roman" w:hAnsi="Times New Roman"/>
          <w:sz w:val="24"/>
          <w:szCs w:val="24"/>
        </w:rPr>
      </w:pPr>
    </w:p>
    <w:p w:rsidR="004D4CA7" w:rsidRPr="007D37BB" w:rsidRDefault="004D4CA7" w:rsidP="00F028A5">
      <w:pPr>
        <w:shd w:val="clear" w:color="auto" w:fill="FFFFFF"/>
        <w:spacing w:after="0" w:line="240" w:lineRule="auto"/>
        <w:jc w:val="right"/>
        <w:rPr>
          <w:rFonts w:ascii="Times New Roman" w:hAnsi="Times New Roman"/>
          <w:b/>
          <w:color w:val="FF0000"/>
          <w:sz w:val="28"/>
          <w:szCs w:val="28"/>
        </w:rPr>
      </w:pPr>
      <w:proofErr w:type="spellStart"/>
      <w:r w:rsidRPr="00F652CB">
        <w:rPr>
          <w:rFonts w:ascii="Times New Roman" w:hAnsi="Times New Roman"/>
          <w:b/>
          <w:color w:val="FF0000"/>
          <w:sz w:val="24"/>
          <w:szCs w:val="24"/>
        </w:rPr>
        <w:t>м</w:t>
      </w:r>
      <w:r w:rsidRPr="007D37BB">
        <w:rPr>
          <w:rFonts w:ascii="Times New Roman" w:hAnsi="Times New Roman"/>
          <w:b/>
          <w:color w:val="FF0000"/>
          <w:sz w:val="28"/>
          <w:szCs w:val="28"/>
        </w:rPr>
        <w:t>.п</w:t>
      </w:r>
      <w:proofErr w:type="spellEnd"/>
      <w:r w:rsidRPr="007D37BB">
        <w:rPr>
          <w:rFonts w:ascii="Times New Roman" w:hAnsi="Times New Roman"/>
          <w:b/>
          <w:color w:val="FF0000"/>
          <w:sz w:val="28"/>
          <w:szCs w:val="28"/>
        </w:rPr>
        <w:t>.</w:t>
      </w:r>
    </w:p>
    <w:p w:rsidR="004D4CA7" w:rsidRPr="00010578" w:rsidRDefault="004D4CA7" w:rsidP="00473832">
      <w:pPr>
        <w:pStyle w:val="213"/>
        <w:pageBreakBefore/>
        <w:ind w:firstLine="0"/>
        <w:jc w:val="right"/>
        <w:rPr>
          <w:b/>
          <w:bCs/>
        </w:rPr>
      </w:pPr>
      <w:r w:rsidRPr="00010578">
        <w:rPr>
          <w:bCs/>
        </w:rPr>
        <w:lastRenderedPageBreak/>
        <w:t>Приложение 5</w:t>
      </w:r>
      <w:r w:rsidR="004276CC">
        <w:rPr>
          <w:bCs/>
        </w:rPr>
        <w:t>.</w:t>
      </w:r>
    </w:p>
    <w:p w:rsidR="00473832" w:rsidRDefault="00473832" w:rsidP="00F028A5">
      <w:pPr>
        <w:spacing w:after="0" w:line="240" w:lineRule="auto"/>
        <w:jc w:val="center"/>
        <w:rPr>
          <w:rFonts w:ascii="Times New Roman" w:hAnsi="Times New Roman"/>
          <w:b/>
          <w:sz w:val="28"/>
          <w:szCs w:val="28"/>
        </w:rPr>
      </w:pPr>
    </w:p>
    <w:p w:rsidR="00596E4B" w:rsidRPr="009E79FB" w:rsidRDefault="00596E4B" w:rsidP="00596E4B">
      <w:pPr>
        <w:spacing w:after="0" w:line="240" w:lineRule="auto"/>
        <w:jc w:val="center"/>
        <w:outlineLvl w:val="1"/>
        <w:rPr>
          <w:rFonts w:ascii="Times New Roman" w:hAnsi="Times New Roman"/>
          <w:b/>
          <w:sz w:val="28"/>
          <w:szCs w:val="28"/>
        </w:rPr>
      </w:pPr>
      <w:r w:rsidRPr="009E79FB">
        <w:rPr>
          <w:rFonts w:ascii="Times New Roman" w:hAnsi="Times New Roman"/>
          <w:b/>
          <w:sz w:val="28"/>
          <w:szCs w:val="28"/>
        </w:rPr>
        <w:t>ДНЕВНИК ПО ПРАКТИЧЕСКОЙ ПОДГОТОВКЕ</w:t>
      </w:r>
    </w:p>
    <w:p w:rsidR="004D4CA7" w:rsidRPr="00010578" w:rsidRDefault="00596E4B" w:rsidP="00596E4B">
      <w:pPr>
        <w:spacing w:after="0" w:line="240" w:lineRule="auto"/>
        <w:jc w:val="center"/>
        <w:rPr>
          <w:rFonts w:ascii="Times New Roman" w:hAnsi="Times New Roman"/>
          <w:b/>
          <w:sz w:val="28"/>
          <w:szCs w:val="28"/>
        </w:rPr>
      </w:pPr>
      <w:proofErr w:type="gramStart"/>
      <w:r w:rsidRPr="009E79FB">
        <w:rPr>
          <w:rFonts w:ascii="Times New Roman" w:hAnsi="Times New Roman"/>
          <w:b/>
          <w:sz w:val="28"/>
          <w:szCs w:val="28"/>
        </w:rPr>
        <w:t>( ПРОИЗВОДСТВЕННАЯ</w:t>
      </w:r>
      <w:proofErr w:type="gramEnd"/>
      <w:r w:rsidRPr="009E79FB">
        <w:rPr>
          <w:rFonts w:ascii="Times New Roman" w:hAnsi="Times New Roman"/>
          <w:b/>
          <w:sz w:val="28"/>
          <w:szCs w:val="28"/>
        </w:rPr>
        <w:t xml:space="preserve"> ПРАКТИКА)</w:t>
      </w:r>
    </w:p>
    <w:p w:rsidR="004D4CA7" w:rsidRPr="00010578" w:rsidRDefault="004D4CA7" w:rsidP="00F028A5">
      <w:pPr>
        <w:spacing w:after="0" w:line="240" w:lineRule="auto"/>
        <w:jc w:val="center"/>
        <w:rPr>
          <w:rFonts w:ascii="Times New Roman" w:hAnsi="Times New Roman"/>
          <w:b/>
          <w:sz w:val="28"/>
          <w:szCs w:val="28"/>
        </w:rPr>
      </w:pPr>
    </w:p>
    <w:p w:rsidR="004D4CA7" w:rsidRPr="00010578" w:rsidRDefault="004D4CA7" w:rsidP="00F028A5">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480"/>
        <w:gridCol w:w="4604"/>
        <w:gridCol w:w="2984"/>
      </w:tblGrid>
      <w:tr w:rsidR="004D4CA7" w:rsidRPr="00010578" w:rsidTr="004A182B">
        <w:tc>
          <w:tcPr>
            <w:tcW w:w="332" w:type="pct"/>
            <w:vAlign w:val="center"/>
          </w:tcPr>
          <w:p w:rsidR="004D4CA7" w:rsidRPr="00010578" w:rsidRDefault="004D4CA7" w:rsidP="004A182B">
            <w:pPr>
              <w:spacing w:after="0" w:line="240" w:lineRule="auto"/>
              <w:jc w:val="center"/>
              <w:rPr>
                <w:rFonts w:ascii="Times New Roman" w:hAnsi="Times New Roman"/>
                <w:sz w:val="28"/>
                <w:szCs w:val="28"/>
              </w:rPr>
            </w:pPr>
            <w:r w:rsidRPr="00010578">
              <w:rPr>
                <w:rFonts w:ascii="Times New Roman" w:hAnsi="Times New Roman"/>
                <w:sz w:val="28"/>
                <w:szCs w:val="28"/>
              </w:rPr>
              <w:t>№</w:t>
            </w:r>
          </w:p>
        </w:tc>
        <w:tc>
          <w:tcPr>
            <w:tcW w:w="762" w:type="pct"/>
            <w:vAlign w:val="center"/>
          </w:tcPr>
          <w:p w:rsidR="004D4CA7" w:rsidRPr="00010578" w:rsidRDefault="004D4CA7" w:rsidP="004A182B">
            <w:pPr>
              <w:spacing w:after="0" w:line="240" w:lineRule="auto"/>
              <w:jc w:val="center"/>
              <w:rPr>
                <w:rFonts w:ascii="Times New Roman" w:hAnsi="Times New Roman"/>
                <w:sz w:val="28"/>
                <w:szCs w:val="28"/>
              </w:rPr>
            </w:pPr>
            <w:r w:rsidRPr="00010578">
              <w:rPr>
                <w:rFonts w:ascii="Times New Roman" w:hAnsi="Times New Roman"/>
                <w:sz w:val="28"/>
                <w:szCs w:val="28"/>
              </w:rPr>
              <w:t>Дата</w:t>
            </w:r>
          </w:p>
        </w:tc>
        <w:tc>
          <w:tcPr>
            <w:tcW w:w="2370" w:type="pct"/>
            <w:vAlign w:val="center"/>
          </w:tcPr>
          <w:p w:rsidR="004D4CA7" w:rsidRPr="00010578" w:rsidRDefault="004D4CA7" w:rsidP="004A182B">
            <w:pPr>
              <w:spacing w:after="0" w:line="240" w:lineRule="auto"/>
              <w:jc w:val="center"/>
              <w:rPr>
                <w:rFonts w:ascii="Times New Roman" w:hAnsi="Times New Roman"/>
                <w:sz w:val="28"/>
                <w:szCs w:val="28"/>
              </w:rPr>
            </w:pPr>
            <w:r w:rsidRPr="00010578">
              <w:rPr>
                <w:rFonts w:ascii="Times New Roman" w:hAnsi="Times New Roman"/>
                <w:sz w:val="28"/>
                <w:szCs w:val="28"/>
              </w:rPr>
              <w:t>Вид деятельности</w:t>
            </w:r>
          </w:p>
        </w:tc>
        <w:tc>
          <w:tcPr>
            <w:tcW w:w="1536" w:type="pct"/>
            <w:vAlign w:val="center"/>
          </w:tcPr>
          <w:p w:rsidR="004D4CA7" w:rsidRPr="00010578" w:rsidRDefault="004D4CA7" w:rsidP="004A182B">
            <w:pPr>
              <w:spacing w:after="0" w:line="240" w:lineRule="auto"/>
              <w:jc w:val="center"/>
              <w:rPr>
                <w:rFonts w:ascii="Times New Roman" w:hAnsi="Times New Roman"/>
                <w:sz w:val="28"/>
                <w:szCs w:val="28"/>
              </w:rPr>
            </w:pPr>
            <w:r w:rsidRPr="00010578">
              <w:rPr>
                <w:rFonts w:ascii="Times New Roman" w:hAnsi="Times New Roman"/>
                <w:sz w:val="28"/>
                <w:szCs w:val="28"/>
              </w:rPr>
              <w:t>Подпись руководителя практики профильной организации</w:t>
            </w:r>
          </w:p>
          <w:p w:rsidR="004D4CA7" w:rsidRPr="00010578" w:rsidRDefault="004D4CA7" w:rsidP="004A182B">
            <w:pPr>
              <w:spacing w:after="0" w:line="240" w:lineRule="auto"/>
              <w:jc w:val="center"/>
              <w:rPr>
                <w:rFonts w:ascii="Times New Roman" w:hAnsi="Times New Roman"/>
                <w:sz w:val="28"/>
                <w:szCs w:val="28"/>
              </w:rPr>
            </w:pPr>
            <w:r w:rsidRPr="00010578">
              <w:rPr>
                <w:rFonts w:ascii="Times New Roman" w:hAnsi="Times New Roman"/>
                <w:sz w:val="28"/>
                <w:szCs w:val="28"/>
              </w:rPr>
              <w:t>о выполнении</w:t>
            </w: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1</w:t>
            </w: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2</w:t>
            </w: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lang w:val="en-US"/>
              </w:rPr>
            </w:pP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lang w:val="en-US"/>
              </w:rPr>
            </w:pP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lang w:val="en-US"/>
              </w:rPr>
            </w:pP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4D4CA7" w:rsidRPr="00010578" w:rsidTr="004A182B">
        <w:trPr>
          <w:trHeight w:hRule="exact" w:val="851"/>
        </w:trPr>
        <w:tc>
          <w:tcPr>
            <w:tcW w:w="332" w:type="pct"/>
          </w:tcPr>
          <w:p w:rsidR="004D4CA7" w:rsidRPr="00010578" w:rsidRDefault="004D4CA7" w:rsidP="004A182B">
            <w:pPr>
              <w:spacing w:after="0" w:line="240" w:lineRule="auto"/>
              <w:jc w:val="center"/>
              <w:rPr>
                <w:rFonts w:ascii="Times New Roman" w:hAnsi="Times New Roman"/>
                <w:sz w:val="28"/>
                <w:szCs w:val="28"/>
              </w:rPr>
            </w:pPr>
          </w:p>
        </w:tc>
        <w:tc>
          <w:tcPr>
            <w:tcW w:w="762" w:type="pct"/>
          </w:tcPr>
          <w:p w:rsidR="004D4CA7" w:rsidRPr="00010578" w:rsidRDefault="004D4CA7" w:rsidP="004A182B">
            <w:pPr>
              <w:spacing w:after="0" w:line="240" w:lineRule="auto"/>
              <w:jc w:val="center"/>
              <w:rPr>
                <w:rFonts w:ascii="Times New Roman" w:hAnsi="Times New Roman"/>
                <w:sz w:val="28"/>
                <w:szCs w:val="28"/>
              </w:rPr>
            </w:pPr>
          </w:p>
        </w:tc>
        <w:tc>
          <w:tcPr>
            <w:tcW w:w="2370" w:type="pct"/>
          </w:tcPr>
          <w:p w:rsidR="004D4CA7" w:rsidRPr="00010578" w:rsidRDefault="004D4CA7" w:rsidP="004A182B">
            <w:pPr>
              <w:spacing w:after="0" w:line="240" w:lineRule="auto"/>
              <w:jc w:val="center"/>
              <w:rPr>
                <w:rFonts w:ascii="Times New Roman" w:hAnsi="Times New Roman"/>
                <w:sz w:val="28"/>
                <w:szCs w:val="28"/>
              </w:rPr>
            </w:pPr>
          </w:p>
        </w:tc>
        <w:tc>
          <w:tcPr>
            <w:tcW w:w="1536" w:type="pct"/>
          </w:tcPr>
          <w:p w:rsidR="004D4CA7" w:rsidRPr="00010578" w:rsidRDefault="004D4CA7" w:rsidP="004A182B">
            <w:pPr>
              <w:spacing w:after="0" w:line="240" w:lineRule="auto"/>
              <w:jc w:val="center"/>
              <w:rPr>
                <w:rFonts w:ascii="Times New Roman" w:hAnsi="Times New Roman"/>
                <w:sz w:val="28"/>
                <w:szCs w:val="28"/>
              </w:rPr>
            </w:pPr>
          </w:p>
        </w:tc>
      </w:tr>
      <w:tr w:rsidR="00C15B4F" w:rsidRPr="00010578" w:rsidTr="004A182B">
        <w:trPr>
          <w:trHeight w:hRule="exact" w:val="851"/>
        </w:trPr>
        <w:tc>
          <w:tcPr>
            <w:tcW w:w="332" w:type="pct"/>
          </w:tcPr>
          <w:p w:rsidR="00C15B4F" w:rsidRPr="00010578" w:rsidRDefault="00C15B4F" w:rsidP="004A182B">
            <w:pPr>
              <w:spacing w:after="0" w:line="240" w:lineRule="auto"/>
              <w:jc w:val="center"/>
              <w:rPr>
                <w:rFonts w:ascii="Times New Roman" w:hAnsi="Times New Roman"/>
                <w:sz w:val="28"/>
                <w:szCs w:val="28"/>
              </w:rPr>
            </w:pPr>
          </w:p>
        </w:tc>
        <w:tc>
          <w:tcPr>
            <w:tcW w:w="762" w:type="pct"/>
          </w:tcPr>
          <w:p w:rsidR="00C15B4F" w:rsidRPr="00010578" w:rsidRDefault="00C15B4F" w:rsidP="004A182B">
            <w:pPr>
              <w:spacing w:after="0" w:line="240" w:lineRule="auto"/>
              <w:jc w:val="center"/>
              <w:rPr>
                <w:rFonts w:ascii="Times New Roman" w:hAnsi="Times New Roman"/>
                <w:sz w:val="28"/>
                <w:szCs w:val="28"/>
              </w:rPr>
            </w:pPr>
          </w:p>
        </w:tc>
        <w:tc>
          <w:tcPr>
            <w:tcW w:w="2370" w:type="pct"/>
          </w:tcPr>
          <w:p w:rsidR="00C15B4F" w:rsidRPr="00010578" w:rsidRDefault="00C15B4F" w:rsidP="004A182B">
            <w:pPr>
              <w:spacing w:after="0" w:line="240" w:lineRule="auto"/>
              <w:jc w:val="center"/>
              <w:rPr>
                <w:rFonts w:ascii="Times New Roman" w:hAnsi="Times New Roman"/>
                <w:sz w:val="28"/>
                <w:szCs w:val="28"/>
              </w:rPr>
            </w:pPr>
          </w:p>
        </w:tc>
        <w:tc>
          <w:tcPr>
            <w:tcW w:w="1536" w:type="pct"/>
          </w:tcPr>
          <w:p w:rsidR="00C15B4F" w:rsidRPr="00010578" w:rsidRDefault="00C15B4F" w:rsidP="004A182B">
            <w:pPr>
              <w:spacing w:after="0" w:line="240" w:lineRule="auto"/>
              <w:jc w:val="center"/>
              <w:rPr>
                <w:rFonts w:ascii="Times New Roman" w:hAnsi="Times New Roman"/>
                <w:sz w:val="28"/>
                <w:szCs w:val="28"/>
              </w:rPr>
            </w:pPr>
          </w:p>
        </w:tc>
      </w:tr>
      <w:tr w:rsidR="00C15B4F" w:rsidRPr="00010578" w:rsidTr="004A182B">
        <w:trPr>
          <w:trHeight w:hRule="exact" w:val="851"/>
        </w:trPr>
        <w:tc>
          <w:tcPr>
            <w:tcW w:w="332" w:type="pct"/>
          </w:tcPr>
          <w:p w:rsidR="00C15B4F" w:rsidRPr="00010578" w:rsidRDefault="00C15B4F" w:rsidP="004A182B">
            <w:pPr>
              <w:spacing w:after="0" w:line="240" w:lineRule="auto"/>
              <w:jc w:val="center"/>
              <w:rPr>
                <w:rFonts w:ascii="Times New Roman" w:hAnsi="Times New Roman"/>
                <w:sz w:val="28"/>
                <w:szCs w:val="28"/>
              </w:rPr>
            </w:pPr>
          </w:p>
        </w:tc>
        <w:tc>
          <w:tcPr>
            <w:tcW w:w="762" w:type="pct"/>
          </w:tcPr>
          <w:p w:rsidR="00C15B4F" w:rsidRPr="00010578" w:rsidRDefault="00C15B4F" w:rsidP="004A182B">
            <w:pPr>
              <w:spacing w:after="0" w:line="240" w:lineRule="auto"/>
              <w:jc w:val="center"/>
              <w:rPr>
                <w:rFonts w:ascii="Times New Roman" w:hAnsi="Times New Roman"/>
                <w:sz w:val="28"/>
                <w:szCs w:val="28"/>
              </w:rPr>
            </w:pPr>
          </w:p>
        </w:tc>
        <w:tc>
          <w:tcPr>
            <w:tcW w:w="2370" w:type="pct"/>
          </w:tcPr>
          <w:p w:rsidR="00C15B4F" w:rsidRPr="00010578" w:rsidRDefault="00C15B4F" w:rsidP="004A182B">
            <w:pPr>
              <w:spacing w:after="0" w:line="240" w:lineRule="auto"/>
              <w:jc w:val="center"/>
              <w:rPr>
                <w:rFonts w:ascii="Times New Roman" w:hAnsi="Times New Roman"/>
                <w:sz w:val="28"/>
                <w:szCs w:val="28"/>
              </w:rPr>
            </w:pPr>
          </w:p>
        </w:tc>
        <w:tc>
          <w:tcPr>
            <w:tcW w:w="1536" w:type="pct"/>
          </w:tcPr>
          <w:p w:rsidR="00C15B4F" w:rsidRPr="00010578" w:rsidRDefault="00C15B4F" w:rsidP="004A182B">
            <w:pPr>
              <w:spacing w:after="0" w:line="240" w:lineRule="auto"/>
              <w:jc w:val="center"/>
              <w:rPr>
                <w:rFonts w:ascii="Times New Roman" w:hAnsi="Times New Roman"/>
                <w:sz w:val="28"/>
                <w:szCs w:val="28"/>
              </w:rPr>
            </w:pPr>
          </w:p>
        </w:tc>
      </w:tr>
    </w:tbl>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rPr>
          <w:rFonts w:ascii="Times New Roman" w:hAnsi="Times New Roman"/>
          <w:sz w:val="28"/>
          <w:szCs w:val="28"/>
        </w:rPr>
      </w:pPr>
      <w:r w:rsidRPr="00010578">
        <w:rPr>
          <w:rFonts w:ascii="Times New Roman" w:hAnsi="Times New Roman"/>
          <w:sz w:val="28"/>
          <w:szCs w:val="28"/>
        </w:rPr>
        <w:t>Подпись обучающегося ___________</w:t>
      </w:r>
    </w:p>
    <w:p w:rsidR="00130C9A" w:rsidRPr="00010578" w:rsidRDefault="004D4CA7" w:rsidP="00130C9A">
      <w:pPr>
        <w:spacing w:after="0" w:line="240" w:lineRule="auto"/>
        <w:rPr>
          <w:rFonts w:ascii="Times New Roman" w:hAnsi="Times New Roman"/>
          <w:bCs/>
          <w:sz w:val="28"/>
          <w:szCs w:val="28"/>
        </w:rPr>
      </w:pPr>
      <w:r w:rsidRPr="00010578">
        <w:rPr>
          <w:rFonts w:ascii="Times New Roman" w:hAnsi="Times New Roman"/>
          <w:sz w:val="28"/>
          <w:szCs w:val="28"/>
        </w:rPr>
        <w:t xml:space="preserve">Подпись руководителя практики </w:t>
      </w:r>
      <w:r w:rsidRPr="00010578">
        <w:rPr>
          <w:rFonts w:ascii="Times New Roman" w:hAnsi="Times New Roman"/>
          <w:sz w:val="28"/>
          <w:szCs w:val="28"/>
        </w:rPr>
        <w:br/>
        <w:t>от принимающей организации _______________________</w:t>
      </w:r>
      <w:r w:rsidRPr="00010578">
        <w:rPr>
          <w:rFonts w:ascii="Times New Roman" w:hAnsi="Times New Roman"/>
          <w:sz w:val="28"/>
          <w:szCs w:val="28"/>
        </w:rPr>
        <w:br w:type="page"/>
      </w:r>
    </w:p>
    <w:p w:rsidR="004D4CA7" w:rsidRPr="00010578" w:rsidRDefault="004D4CA7" w:rsidP="00511B26">
      <w:pPr>
        <w:spacing w:after="0" w:line="240" w:lineRule="auto"/>
        <w:jc w:val="right"/>
        <w:rPr>
          <w:rFonts w:ascii="Times New Roman" w:hAnsi="Times New Roman"/>
          <w:bCs/>
          <w:sz w:val="28"/>
          <w:szCs w:val="28"/>
        </w:rPr>
      </w:pPr>
      <w:r w:rsidRPr="00010578">
        <w:rPr>
          <w:rFonts w:ascii="Times New Roman" w:hAnsi="Times New Roman"/>
          <w:bCs/>
          <w:sz w:val="28"/>
          <w:szCs w:val="28"/>
        </w:rPr>
        <w:lastRenderedPageBreak/>
        <w:t>Приложение 6</w:t>
      </w:r>
    </w:p>
    <w:p w:rsidR="004D4CA7" w:rsidRPr="00010578" w:rsidRDefault="004D4CA7" w:rsidP="00F028A5">
      <w:pPr>
        <w:spacing w:after="0" w:line="240" w:lineRule="auto"/>
        <w:jc w:val="right"/>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shd w:val="clear" w:color="auto" w:fill="FFFFFF"/>
        </w:rPr>
      </w:pPr>
      <w:r w:rsidRPr="00010578">
        <w:rPr>
          <w:rFonts w:ascii="Times New Roman" w:hAnsi="Times New Roman"/>
          <w:sz w:val="28"/>
          <w:szCs w:val="28"/>
          <w:shd w:val="clear" w:color="auto" w:fill="FFFFFF"/>
        </w:rPr>
        <w:t>ОТЗЫВ-ХАРАКТЕРИСТИКА</w:t>
      </w:r>
    </w:p>
    <w:p w:rsidR="004D4CA7" w:rsidRPr="00010578" w:rsidRDefault="004D4CA7" w:rsidP="00F028A5">
      <w:pPr>
        <w:spacing w:after="0" w:line="240" w:lineRule="auto"/>
        <w:jc w:val="both"/>
        <w:rPr>
          <w:rFonts w:ascii="Times New Roman" w:hAnsi="Times New Roman"/>
          <w:sz w:val="28"/>
          <w:szCs w:val="28"/>
          <w:shd w:val="clear" w:color="auto" w:fill="FFFFFF"/>
        </w:rPr>
      </w:pPr>
      <w:r w:rsidRPr="00010578">
        <w:rPr>
          <w:rFonts w:ascii="Times New Roman" w:hAnsi="Times New Roman"/>
          <w:sz w:val="28"/>
          <w:szCs w:val="28"/>
          <w:shd w:val="clear" w:color="auto" w:fill="FFFFFF"/>
        </w:rPr>
        <w:t>Студент (ка)______________________________________________________</w:t>
      </w: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shd w:val="clear" w:color="auto" w:fill="FFFFFF"/>
        </w:rPr>
        <w:t>______курса, направления подготовки__________________________________ _________________________________________________ ЧУОО ВО «</w:t>
      </w:r>
      <w:proofErr w:type="spellStart"/>
      <w:r w:rsidRPr="00010578">
        <w:rPr>
          <w:rFonts w:ascii="Times New Roman" w:hAnsi="Times New Roman"/>
          <w:sz w:val="28"/>
          <w:szCs w:val="28"/>
          <w:shd w:val="clear" w:color="auto" w:fill="FFFFFF"/>
        </w:rPr>
        <w:t>ОмГА</w:t>
      </w:r>
      <w:proofErr w:type="spellEnd"/>
      <w:r w:rsidRPr="00010578">
        <w:rPr>
          <w:rFonts w:ascii="Times New Roman" w:hAnsi="Times New Roman"/>
          <w:sz w:val="28"/>
          <w:szCs w:val="28"/>
          <w:shd w:val="clear" w:color="auto" w:fill="FFFFFF"/>
        </w:rPr>
        <w:t>»</w:t>
      </w: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shd w:val="clear" w:color="auto" w:fill="FFFFFF"/>
        </w:rPr>
        <w:t>с «___» ____________________20___г.  по «___» ____________________20___г.</w:t>
      </w: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shd w:val="clear" w:color="auto" w:fill="FFFFFF"/>
        </w:rPr>
        <w:t>проходил(а) практику в_______________________________________________ ___________________________________________________________________</w:t>
      </w:r>
    </w:p>
    <w:p w:rsidR="004D4CA7" w:rsidRPr="005412DE" w:rsidRDefault="004D4CA7" w:rsidP="00F028A5">
      <w:pPr>
        <w:spacing w:after="0" w:line="240" w:lineRule="auto"/>
        <w:jc w:val="center"/>
        <w:rPr>
          <w:rFonts w:ascii="Times New Roman" w:hAnsi="Times New Roman"/>
        </w:rPr>
      </w:pPr>
      <w:r w:rsidRPr="005412DE">
        <w:rPr>
          <w:rFonts w:ascii="Times New Roman" w:hAnsi="Times New Roman"/>
          <w:shd w:val="clear" w:color="auto" w:fill="FFFFFF"/>
        </w:rPr>
        <w:t>(адрес, наименование организации)</w:t>
      </w:r>
    </w:p>
    <w:p w:rsidR="00596E4B" w:rsidRPr="009E79FB" w:rsidRDefault="00596E4B" w:rsidP="00596E4B">
      <w:pPr>
        <w:spacing w:after="0" w:line="240" w:lineRule="auto"/>
        <w:rPr>
          <w:rFonts w:ascii="Times New Roman" w:hAnsi="Times New Roman"/>
          <w:sz w:val="28"/>
          <w:szCs w:val="28"/>
          <w:shd w:val="clear" w:color="auto" w:fill="FFFFFF"/>
        </w:rPr>
      </w:pPr>
      <w:r w:rsidRPr="009E79FB">
        <w:rPr>
          <w:rFonts w:ascii="Times New Roman" w:hAnsi="Times New Roman"/>
          <w:sz w:val="28"/>
          <w:szCs w:val="28"/>
          <w:shd w:val="clear" w:color="auto" w:fill="FFFFFF"/>
        </w:rPr>
        <w:t>В период прохождения практической подготовки при реализации 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6E4B" w:rsidRPr="009E79FB" w:rsidRDefault="00596E4B" w:rsidP="00596E4B">
      <w:pPr>
        <w:spacing w:after="0" w:line="240" w:lineRule="auto"/>
        <w:rPr>
          <w:rFonts w:ascii="Times New Roman" w:hAnsi="Times New Roman"/>
          <w:sz w:val="28"/>
          <w:szCs w:val="28"/>
          <w:shd w:val="clear" w:color="auto" w:fill="FFFFFF"/>
        </w:rPr>
      </w:pPr>
    </w:p>
    <w:p w:rsidR="004D4CA7" w:rsidRPr="00010578" w:rsidRDefault="00596E4B" w:rsidP="00596E4B">
      <w:pPr>
        <w:spacing w:after="0" w:line="240" w:lineRule="auto"/>
        <w:rPr>
          <w:rFonts w:ascii="Times New Roman" w:hAnsi="Times New Roman"/>
          <w:sz w:val="28"/>
          <w:szCs w:val="28"/>
          <w:shd w:val="clear" w:color="auto" w:fill="FFFFFF"/>
        </w:rPr>
      </w:pPr>
      <w:r w:rsidRPr="009E79FB">
        <w:rPr>
          <w:rFonts w:ascii="Times New Roman" w:hAnsi="Times New Roman"/>
          <w:sz w:val="28"/>
          <w:szCs w:val="28"/>
          <w:shd w:val="clear" w:color="auto" w:fill="FFFFFF"/>
        </w:rPr>
        <w:t xml:space="preserve">В ходе практической подготовки при реализации </w:t>
      </w:r>
      <w:proofErr w:type="gramStart"/>
      <w:r w:rsidRPr="009E79FB">
        <w:rPr>
          <w:rFonts w:ascii="Times New Roman" w:hAnsi="Times New Roman"/>
          <w:sz w:val="28"/>
          <w:szCs w:val="28"/>
          <w:shd w:val="clear" w:color="auto" w:fill="FFFFFF"/>
        </w:rPr>
        <w:t>производственной  практики</w:t>
      </w:r>
      <w:proofErr w:type="gramEnd"/>
      <w:r w:rsidRPr="009E79FB">
        <w:rPr>
          <w:rFonts w:ascii="Times New Roman" w:hAnsi="Times New Roman"/>
          <w:sz w:val="28"/>
          <w:szCs w:val="28"/>
          <w:shd w:val="clear" w:color="auto" w:fill="FFFFFF"/>
        </w:rPr>
        <w:t xml:space="preserve"> проявил(а)  следующие умения и навыки:</w:t>
      </w:r>
    </w:p>
    <w:p w:rsidR="004D4CA7" w:rsidRPr="00010578" w:rsidRDefault="004D4CA7" w:rsidP="00F028A5">
      <w:pPr>
        <w:spacing w:after="0" w:line="240" w:lineRule="auto"/>
        <w:jc w:val="center"/>
        <w:rPr>
          <w:rFonts w:ascii="Times New Roman" w:hAnsi="Times New Roman"/>
          <w:sz w:val="28"/>
          <w:szCs w:val="28"/>
          <w:shd w:val="clear" w:color="auto" w:fill="FFFFFF"/>
        </w:rPr>
      </w:pPr>
      <w:r w:rsidRPr="00010578">
        <w:rPr>
          <w:rFonts w:ascii="Times New Roman" w:hAnsi="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w:t>
      </w:r>
      <w:r w:rsidR="002578AE">
        <w:rPr>
          <w:rFonts w:ascii="Times New Roman" w:hAnsi="Times New Roman"/>
          <w:sz w:val="28"/>
          <w:szCs w:val="28"/>
          <w:shd w:val="clear" w:color="auto" w:fill="FFFFFF"/>
        </w:rPr>
        <w:t>____________________</w:t>
      </w:r>
    </w:p>
    <w:p w:rsidR="004D4CA7" w:rsidRPr="00010578" w:rsidRDefault="004D4CA7" w:rsidP="00F028A5">
      <w:pPr>
        <w:spacing w:after="0" w:line="240" w:lineRule="auto"/>
        <w:jc w:val="both"/>
        <w:rPr>
          <w:rFonts w:ascii="Times New Roman" w:hAnsi="Times New Roman"/>
          <w:sz w:val="28"/>
          <w:szCs w:val="28"/>
          <w:shd w:val="clear" w:color="auto" w:fill="FFFFFF"/>
        </w:rPr>
      </w:pPr>
      <w:r w:rsidRPr="00010578">
        <w:rPr>
          <w:rFonts w:ascii="Times New Roman" w:hAnsi="Times New Roman"/>
          <w:sz w:val="28"/>
          <w:szCs w:val="28"/>
          <w:shd w:val="clear" w:color="auto" w:fill="FFFFFF"/>
        </w:rPr>
        <w:t>______________________________________</w:t>
      </w:r>
      <w:r w:rsidR="002578AE">
        <w:rPr>
          <w:rFonts w:ascii="Times New Roman" w:hAnsi="Times New Roman"/>
          <w:sz w:val="28"/>
          <w:szCs w:val="28"/>
          <w:shd w:val="clear" w:color="auto" w:fill="FFFFFF"/>
        </w:rPr>
        <w:t>_____________________________</w:t>
      </w:r>
    </w:p>
    <w:p w:rsidR="004D4CA7" w:rsidRPr="00010578" w:rsidRDefault="004D4CA7" w:rsidP="00F028A5">
      <w:pPr>
        <w:spacing w:after="0" w:line="240" w:lineRule="auto"/>
        <w:jc w:val="both"/>
        <w:rPr>
          <w:rFonts w:ascii="Times New Roman" w:hAnsi="Times New Roman"/>
          <w:sz w:val="28"/>
          <w:szCs w:val="28"/>
        </w:rPr>
      </w:pPr>
      <w:r w:rsidRPr="00010578">
        <w:rPr>
          <w:rFonts w:ascii="Times New Roman" w:hAnsi="Times New Roman"/>
          <w:sz w:val="28"/>
          <w:szCs w:val="28"/>
          <w:shd w:val="clear" w:color="auto" w:fill="FFFFFF"/>
        </w:rPr>
        <w:t>______________________________________</w:t>
      </w:r>
      <w:r w:rsidR="002578AE">
        <w:rPr>
          <w:rFonts w:ascii="Times New Roman" w:hAnsi="Times New Roman"/>
          <w:sz w:val="28"/>
          <w:szCs w:val="28"/>
          <w:shd w:val="clear" w:color="auto" w:fill="FFFFFF"/>
        </w:rPr>
        <w:t>____________________________</w:t>
      </w:r>
    </w:p>
    <w:p w:rsidR="004D4CA7" w:rsidRPr="00010578" w:rsidRDefault="004D4CA7" w:rsidP="00F028A5">
      <w:pPr>
        <w:spacing w:after="0" w:line="240" w:lineRule="auto"/>
        <w:jc w:val="both"/>
        <w:rPr>
          <w:rFonts w:ascii="Times New Roman" w:hAnsi="Times New Roman"/>
          <w:sz w:val="28"/>
          <w:szCs w:val="28"/>
        </w:rPr>
      </w:pPr>
      <w:r w:rsidRPr="00010578">
        <w:rPr>
          <w:rFonts w:ascii="Times New Roman" w:hAnsi="Times New Roman"/>
          <w:sz w:val="28"/>
          <w:szCs w:val="28"/>
          <w:shd w:val="clear" w:color="auto" w:fill="FFFFFF"/>
        </w:rPr>
        <w:t>_________________________________________________________________________________________________________________________________</w:t>
      </w:r>
      <w:r w:rsidR="002578AE">
        <w:rPr>
          <w:rFonts w:ascii="Times New Roman" w:hAnsi="Times New Roman"/>
          <w:sz w:val="28"/>
          <w:szCs w:val="28"/>
          <w:shd w:val="clear" w:color="auto" w:fill="FFFFFF"/>
        </w:rPr>
        <w:t>_____</w:t>
      </w:r>
    </w:p>
    <w:p w:rsidR="004D4CA7" w:rsidRPr="00010578" w:rsidRDefault="004D4CA7" w:rsidP="00F028A5">
      <w:pPr>
        <w:spacing w:after="0" w:line="240" w:lineRule="auto"/>
        <w:jc w:val="both"/>
        <w:rPr>
          <w:rFonts w:ascii="Times New Roman" w:hAnsi="Times New Roman"/>
          <w:sz w:val="28"/>
          <w:szCs w:val="28"/>
          <w:shd w:val="clear" w:color="auto" w:fill="FFFFFF"/>
        </w:rPr>
      </w:pPr>
    </w:p>
    <w:p w:rsidR="004D4CA7" w:rsidRPr="00010578" w:rsidRDefault="004D4CA7" w:rsidP="00F028A5">
      <w:pPr>
        <w:spacing w:after="0" w:line="240" w:lineRule="auto"/>
        <w:jc w:val="both"/>
        <w:rPr>
          <w:rFonts w:ascii="Times New Roman" w:hAnsi="Times New Roman"/>
          <w:sz w:val="28"/>
          <w:szCs w:val="28"/>
        </w:rPr>
      </w:pPr>
      <w:r w:rsidRPr="00010578">
        <w:rPr>
          <w:rFonts w:ascii="Times New Roman" w:hAnsi="Times New Roman"/>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0578">
        <w:rPr>
          <w:rFonts w:ascii="Times New Roman" w:hAnsi="Times New Roman"/>
          <w:sz w:val="28"/>
          <w:szCs w:val="28"/>
        </w:rPr>
        <w:br/>
      </w:r>
      <w:r w:rsidRPr="00010578">
        <w:rPr>
          <w:rFonts w:ascii="Times New Roman" w:hAnsi="Times New Roman"/>
          <w:sz w:val="28"/>
          <w:szCs w:val="28"/>
          <w:shd w:val="clear" w:color="auto" w:fill="FFFFFF"/>
        </w:rPr>
        <w:t>Рекомендуемая оценка _________________</w:t>
      </w:r>
      <w:r w:rsidR="002578AE">
        <w:rPr>
          <w:rFonts w:ascii="Times New Roman" w:hAnsi="Times New Roman"/>
          <w:sz w:val="28"/>
          <w:szCs w:val="28"/>
          <w:shd w:val="clear" w:color="auto" w:fill="FFFFFF"/>
        </w:rPr>
        <w:t>_____________________________</w:t>
      </w:r>
      <w:r w:rsidRPr="00010578">
        <w:rPr>
          <w:rFonts w:ascii="Times New Roman" w:hAnsi="Times New Roman"/>
          <w:sz w:val="28"/>
          <w:szCs w:val="28"/>
        </w:rPr>
        <w:br/>
      </w:r>
      <w:r w:rsidRPr="00010578">
        <w:rPr>
          <w:rFonts w:ascii="Times New Roman" w:hAnsi="Times New Roman"/>
          <w:sz w:val="28"/>
          <w:szCs w:val="28"/>
          <w:shd w:val="clear" w:color="auto" w:fill="FFFFFF"/>
        </w:rPr>
        <w:t>Р</w:t>
      </w:r>
      <w:r w:rsidRPr="00010578">
        <w:rPr>
          <w:rFonts w:ascii="Times New Roman" w:hAnsi="Times New Roman"/>
          <w:sz w:val="28"/>
          <w:szCs w:val="28"/>
        </w:rPr>
        <w:t>уководитель практики от принимающей организации________________________</w:t>
      </w:r>
    </w:p>
    <w:p w:rsidR="004D4CA7" w:rsidRPr="00010578" w:rsidRDefault="004D4CA7" w:rsidP="002578AE">
      <w:pPr>
        <w:spacing w:after="0" w:line="240" w:lineRule="auto"/>
        <w:jc w:val="center"/>
        <w:rPr>
          <w:rFonts w:ascii="Times New Roman" w:hAnsi="Times New Roman"/>
          <w:sz w:val="28"/>
          <w:szCs w:val="28"/>
        </w:rPr>
      </w:pPr>
      <w:r w:rsidRPr="002578AE">
        <w:rPr>
          <w:rFonts w:ascii="Times New Roman" w:hAnsi="Times New Roman"/>
        </w:rPr>
        <w:t xml:space="preserve">Подпись </w:t>
      </w:r>
      <w:r w:rsidRPr="00010578">
        <w:rPr>
          <w:rFonts w:ascii="Times New Roman" w:hAnsi="Times New Roman"/>
          <w:sz w:val="28"/>
          <w:szCs w:val="28"/>
        </w:rPr>
        <w:t>_______________________________________________________</w:t>
      </w:r>
      <w:r w:rsidR="002578AE">
        <w:rPr>
          <w:rFonts w:ascii="Times New Roman" w:hAnsi="Times New Roman"/>
          <w:sz w:val="28"/>
          <w:szCs w:val="28"/>
        </w:rPr>
        <w:t>____________</w:t>
      </w:r>
    </w:p>
    <w:p w:rsidR="004D4CA7" w:rsidRPr="00596E4B" w:rsidRDefault="002578AE" w:rsidP="00596E4B">
      <w:pPr>
        <w:spacing w:after="0" w:line="240" w:lineRule="auto"/>
        <w:jc w:val="center"/>
        <w:rPr>
          <w:rFonts w:ascii="Times New Roman" w:hAnsi="Times New Roman"/>
        </w:rPr>
      </w:pPr>
      <w:r>
        <w:rPr>
          <w:rFonts w:ascii="Times New Roman" w:hAnsi="Times New Roman"/>
        </w:rPr>
        <w:t>Ф.И.О., должность</w:t>
      </w:r>
    </w:p>
    <w:p w:rsidR="004D4CA7" w:rsidRPr="00596E4B" w:rsidRDefault="004D4CA7" w:rsidP="00596E4B">
      <w:pPr>
        <w:spacing w:after="0" w:line="240" w:lineRule="auto"/>
        <w:jc w:val="both"/>
        <w:rPr>
          <w:rFonts w:ascii="Times New Roman" w:hAnsi="Times New Roman"/>
          <w:b/>
          <w:color w:val="FF0000"/>
          <w:sz w:val="28"/>
          <w:szCs w:val="28"/>
        </w:rPr>
      </w:pPr>
      <w:r w:rsidRPr="007D37BB">
        <w:rPr>
          <w:rFonts w:ascii="Times New Roman" w:hAnsi="Times New Roman"/>
          <w:b/>
          <w:color w:val="FF0000"/>
          <w:sz w:val="28"/>
          <w:szCs w:val="28"/>
        </w:rPr>
        <w:t xml:space="preserve">                                                                                                                                </w:t>
      </w:r>
      <w:proofErr w:type="spellStart"/>
      <w:r w:rsidRPr="007D37BB">
        <w:rPr>
          <w:rFonts w:ascii="Times New Roman" w:hAnsi="Times New Roman"/>
          <w:b/>
          <w:color w:val="FF0000"/>
          <w:sz w:val="28"/>
          <w:szCs w:val="28"/>
        </w:rPr>
        <w:t>м.п</w:t>
      </w:r>
      <w:proofErr w:type="spellEnd"/>
      <w:r w:rsidRPr="007D37BB">
        <w:rPr>
          <w:rFonts w:ascii="Times New Roman" w:hAnsi="Times New Roman"/>
          <w:b/>
          <w:color w:val="FF0000"/>
          <w:sz w:val="28"/>
          <w:szCs w:val="28"/>
        </w:rPr>
        <w:t>.</w:t>
      </w:r>
    </w:p>
    <w:p w:rsidR="005412DE" w:rsidRPr="005412DE" w:rsidRDefault="005412DE" w:rsidP="005412DE">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7</w:t>
      </w:r>
    </w:p>
    <w:p w:rsidR="002578AE" w:rsidRPr="002644A1" w:rsidRDefault="002578AE" w:rsidP="002578AE">
      <w:pPr>
        <w:spacing w:after="0" w:line="240" w:lineRule="auto"/>
        <w:jc w:val="center"/>
        <w:rPr>
          <w:rFonts w:ascii="Times New Roman" w:hAnsi="Times New Roman"/>
          <w:i/>
          <w:sz w:val="28"/>
          <w:szCs w:val="28"/>
        </w:rPr>
      </w:pPr>
      <w:r w:rsidRPr="002644A1">
        <w:rPr>
          <w:rFonts w:ascii="Times New Roman" w:hAnsi="Times New Roman"/>
          <w:i/>
          <w:sz w:val="28"/>
          <w:szCs w:val="28"/>
        </w:rPr>
        <w:t xml:space="preserve">Образец заявления для прохождения </w:t>
      </w:r>
      <w:r w:rsidR="005412DE">
        <w:rPr>
          <w:rFonts w:ascii="Times New Roman" w:hAnsi="Times New Roman"/>
          <w:i/>
          <w:sz w:val="28"/>
          <w:szCs w:val="28"/>
        </w:rPr>
        <w:t>производственной</w:t>
      </w:r>
      <w:r w:rsidRPr="002644A1">
        <w:rPr>
          <w:rFonts w:ascii="Times New Roman" w:hAnsi="Times New Roman"/>
          <w:i/>
          <w:sz w:val="28"/>
          <w:szCs w:val="28"/>
        </w:rPr>
        <w:t xml:space="preserve"> практики  </w:t>
      </w:r>
    </w:p>
    <w:p w:rsidR="002578AE" w:rsidRPr="002644A1" w:rsidRDefault="002578AE" w:rsidP="002578AE">
      <w:pPr>
        <w:spacing w:after="0" w:line="240" w:lineRule="auto"/>
        <w:ind w:left="4100" w:firstLine="720"/>
        <w:jc w:val="right"/>
        <w:rPr>
          <w:rFonts w:ascii="Times New Roman" w:hAnsi="Times New Roman"/>
          <w:b/>
          <w:bCs/>
          <w:sz w:val="24"/>
          <w:szCs w:val="24"/>
        </w:rPr>
      </w:pPr>
    </w:p>
    <w:p w:rsidR="002578AE" w:rsidRPr="002644A1" w:rsidRDefault="002578AE" w:rsidP="002578AE">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8"/>
          <w:szCs w:val="28"/>
        </w:rPr>
      </w:pPr>
      <w:r w:rsidRPr="002644A1">
        <w:rPr>
          <w:rFonts w:ascii="Times New Roman" w:hAnsi="Times New Roman"/>
          <w:color w:val="000000"/>
          <w:sz w:val="28"/>
          <w:szCs w:val="28"/>
        </w:rPr>
        <w:t>ЗАЯВЛЕНИЕ</w:t>
      </w:r>
    </w:p>
    <w:p w:rsidR="002578AE" w:rsidRDefault="002578AE" w:rsidP="002578AE">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4"/>
          <w:szCs w:val="24"/>
        </w:rPr>
      </w:pPr>
      <w:r w:rsidRPr="002644A1">
        <w:rPr>
          <w:rFonts w:ascii="Times New Roman" w:hAnsi="Times New Roman"/>
          <w:color w:val="000000"/>
          <w:sz w:val="24"/>
          <w:szCs w:val="24"/>
        </w:rPr>
        <w:t xml:space="preserve"> о практической подготовке обучающихся</w:t>
      </w:r>
    </w:p>
    <w:p w:rsidR="002578AE" w:rsidRPr="002644A1" w:rsidRDefault="002578AE" w:rsidP="002578AE">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8"/>
          <w:szCs w:val="28"/>
        </w:rPr>
      </w:pPr>
    </w:p>
    <w:p w:rsidR="002578AE" w:rsidRPr="002644A1" w:rsidRDefault="002578AE" w:rsidP="002578AE">
      <w:pPr>
        <w:widowControl w:val="0"/>
        <w:tabs>
          <w:tab w:val="left" w:pos="4680"/>
          <w:tab w:val="left" w:pos="5040"/>
        </w:tabs>
        <w:autoSpaceDE w:val="0"/>
        <w:autoSpaceDN w:val="0"/>
        <w:adjustRightInd w:val="0"/>
        <w:spacing w:after="0" w:line="240" w:lineRule="auto"/>
        <w:ind w:firstLine="709"/>
        <w:jc w:val="both"/>
        <w:rPr>
          <w:rFonts w:ascii="Times New Roman" w:hAnsi="Times New Roman"/>
          <w:color w:val="000000"/>
          <w:sz w:val="28"/>
          <w:szCs w:val="28"/>
        </w:rPr>
      </w:pPr>
      <w:r w:rsidRPr="002644A1">
        <w:rPr>
          <w:rFonts w:ascii="Times New Roman" w:hAnsi="Times New Roman"/>
          <w:color w:val="000000"/>
          <w:sz w:val="28"/>
          <w:szCs w:val="28"/>
        </w:rPr>
        <w:t xml:space="preserve">Прошу направить для прохождения программы в форме практической подготовки при реализации </w:t>
      </w:r>
      <w:r w:rsidR="005412DE">
        <w:rPr>
          <w:rFonts w:ascii="Times New Roman" w:hAnsi="Times New Roman"/>
          <w:color w:val="000000"/>
          <w:sz w:val="28"/>
          <w:szCs w:val="28"/>
        </w:rPr>
        <w:t>производственной</w:t>
      </w:r>
      <w:r w:rsidR="00A97EA6">
        <w:rPr>
          <w:rFonts w:ascii="Times New Roman" w:hAnsi="Times New Roman"/>
          <w:color w:val="000000"/>
          <w:sz w:val="28"/>
          <w:szCs w:val="28"/>
        </w:rPr>
        <w:t xml:space="preserve"> практики (н</w:t>
      </w:r>
      <w:r w:rsidR="00A97EA6" w:rsidRPr="00A97EA6">
        <w:rPr>
          <w:rFonts w:ascii="Times New Roman" w:hAnsi="Times New Roman"/>
          <w:color w:val="000000"/>
          <w:sz w:val="28"/>
          <w:szCs w:val="28"/>
        </w:rPr>
        <w:t>аучно-исследовательская работа</w:t>
      </w:r>
      <w:r w:rsidR="005412DE">
        <w:rPr>
          <w:rFonts w:ascii="Times New Roman" w:hAnsi="Times New Roman"/>
          <w:color w:val="000000"/>
          <w:sz w:val="28"/>
          <w:szCs w:val="28"/>
        </w:rPr>
        <w:t xml:space="preserve">) </w:t>
      </w:r>
      <w:r w:rsidRPr="002644A1">
        <w:rPr>
          <w:rFonts w:ascii="Times New Roman" w:hAnsi="Times New Roman"/>
          <w:color w:val="000000"/>
          <w:sz w:val="28"/>
          <w:szCs w:val="28"/>
        </w:rPr>
        <w:t>в _____________________________________</w:t>
      </w:r>
      <w:r w:rsidR="005412DE">
        <w:rPr>
          <w:rFonts w:ascii="Times New Roman" w:hAnsi="Times New Roman"/>
          <w:color w:val="000000"/>
          <w:sz w:val="28"/>
          <w:szCs w:val="28"/>
        </w:rPr>
        <w:t>___</w:t>
      </w:r>
    </w:p>
    <w:p w:rsidR="002578AE"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2644A1">
        <w:rPr>
          <w:rFonts w:ascii="Times New Roman" w:hAnsi="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0"/>
          <w:szCs w:val="20"/>
        </w:rPr>
      </w:pPr>
      <w:r w:rsidRPr="002644A1">
        <w:rPr>
          <w:rFonts w:ascii="Times New Roman" w:hAnsi="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0"/>
          <w:szCs w:val="20"/>
        </w:rPr>
      </w:pP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8"/>
          <w:szCs w:val="28"/>
        </w:rPr>
      </w:pPr>
      <w:r w:rsidRPr="002644A1">
        <w:rPr>
          <w:rFonts w:ascii="Times New Roman" w:hAnsi="Times New Roman"/>
          <w:color w:val="FF0000"/>
          <w:sz w:val="20"/>
          <w:szCs w:val="20"/>
        </w:rPr>
        <w:t xml:space="preserve">Для обучающихся, проходящих практику в г. Омск, согласие не </w:t>
      </w:r>
      <w:proofErr w:type="gramStart"/>
      <w:r w:rsidRPr="002644A1">
        <w:rPr>
          <w:rFonts w:ascii="Times New Roman" w:hAnsi="Times New Roman"/>
          <w:color w:val="FF0000"/>
          <w:sz w:val="20"/>
          <w:szCs w:val="20"/>
        </w:rPr>
        <w:t>требуется .</w:t>
      </w:r>
      <w:proofErr w:type="gramEnd"/>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2644A1">
        <w:rPr>
          <w:rFonts w:ascii="Times New Roman" w:hAnsi="Times New Roman"/>
          <w:color w:val="000000"/>
          <w:sz w:val="28"/>
          <w:szCs w:val="28"/>
        </w:rPr>
        <w:t xml:space="preserve">Контактная </w:t>
      </w:r>
      <w:proofErr w:type="gramStart"/>
      <w:r w:rsidRPr="002644A1">
        <w:rPr>
          <w:rFonts w:ascii="Times New Roman" w:hAnsi="Times New Roman"/>
          <w:color w:val="000000"/>
          <w:sz w:val="28"/>
          <w:szCs w:val="28"/>
        </w:rPr>
        <w:t>информация:_</w:t>
      </w:r>
      <w:proofErr w:type="gramEnd"/>
      <w:r w:rsidRPr="002644A1">
        <w:rPr>
          <w:rFonts w:ascii="Times New Roman" w:hAnsi="Times New Roman"/>
          <w:color w:val="000000"/>
          <w:sz w:val="28"/>
          <w:szCs w:val="28"/>
        </w:rPr>
        <w:t>______ _____________________________________</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2644A1">
        <w:rPr>
          <w:rFonts w:ascii="Times New Roman" w:hAnsi="Times New Roman"/>
          <w:color w:val="000000"/>
          <w:sz w:val="28"/>
          <w:szCs w:val="28"/>
        </w:rPr>
        <w:t xml:space="preserve">и назначить руководителем практики от </w:t>
      </w:r>
      <w:proofErr w:type="spellStart"/>
      <w:r w:rsidRPr="002644A1">
        <w:rPr>
          <w:rFonts w:ascii="Times New Roman" w:hAnsi="Times New Roman"/>
          <w:color w:val="000000"/>
          <w:sz w:val="28"/>
          <w:szCs w:val="28"/>
        </w:rPr>
        <w:t>ОмГА</w:t>
      </w:r>
      <w:proofErr w:type="spellEnd"/>
      <w:r w:rsidRPr="002644A1">
        <w:rPr>
          <w:rFonts w:ascii="Times New Roman" w:hAnsi="Times New Roman"/>
          <w:color w:val="000000"/>
          <w:sz w:val="28"/>
          <w:szCs w:val="28"/>
        </w:rPr>
        <w:t>:</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2644A1">
        <w:rPr>
          <w:rFonts w:ascii="Times New Roman" w:hAnsi="Times New Roman"/>
          <w:color w:val="000000"/>
          <w:sz w:val="28"/>
          <w:szCs w:val="28"/>
        </w:rPr>
        <w:t>__________________________________________________________________</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16"/>
          <w:szCs w:val="16"/>
        </w:rPr>
        <w:t xml:space="preserve">(Ф.И.О., </w:t>
      </w:r>
      <w:r w:rsidRPr="002644A1">
        <w:rPr>
          <w:rFonts w:ascii="Times New Roman" w:hAnsi="Times New Roman"/>
          <w:b/>
          <w:color w:val="000000"/>
          <w:sz w:val="16"/>
          <w:szCs w:val="16"/>
        </w:rPr>
        <w:t>должность преподавателя</w:t>
      </w:r>
      <w:r w:rsidRPr="002644A1">
        <w:rPr>
          <w:rFonts w:ascii="Times New Roman" w:hAnsi="Times New Roman"/>
          <w:color w:val="000000"/>
          <w:sz w:val="16"/>
          <w:szCs w:val="16"/>
        </w:rPr>
        <w:t>)</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8"/>
          <w:szCs w:val="28"/>
        </w:rPr>
        <w:t>Руководителем практики от профильной организации:</w:t>
      </w:r>
    </w:p>
    <w:p w:rsidR="002578AE" w:rsidRPr="002644A1" w:rsidRDefault="002578AE" w:rsidP="002578AE">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2644A1">
        <w:rPr>
          <w:rFonts w:ascii="Times New Roman" w:hAnsi="Times New Roman"/>
          <w:color w:val="000000"/>
          <w:sz w:val="28"/>
          <w:szCs w:val="28"/>
        </w:rPr>
        <w:t>__________________________________________________________________</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16"/>
          <w:szCs w:val="16"/>
        </w:rPr>
        <w:t xml:space="preserve">(Ф.И.О., </w:t>
      </w:r>
      <w:r w:rsidRPr="002644A1">
        <w:rPr>
          <w:rFonts w:ascii="Times New Roman" w:hAnsi="Times New Roman"/>
          <w:b/>
          <w:color w:val="000000"/>
          <w:sz w:val="16"/>
          <w:szCs w:val="16"/>
        </w:rPr>
        <w:t>должность руководителя практики</w:t>
      </w:r>
      <w:r w:rsidRPr="002644A1">
        <w:rPr>
          <w:rFonts w:ascii="Times New Roman" w:hAnsi="Times New Roman"/>
          <w:color w:val="000000"/>
          <w:sz w:val="16"/>
          <w:szCs w:val="16"/>
        </w:rPr>
        <w:t>)</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8"/>
          <w:szCs w:val="28"/>
        </w:rPr>
        <w:t>Обучающийся _______</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8"/>
          <w:szCs w:val="28"/>
        </w:rPr>
        <w:t>_____________________</w:t>
      </w:r>
      <w:r w:rsidRPr="002644A1">
        <w:rPr>
          <w:rFonts w:ascii="Times New Roman" w:hAnsi="Times New Roman"/>
          <w:color w:val="000000"/>
          <w:sz w:val="28"/>
          <w:szCs w:val="28"/>
        </w:rPr>
        <w:tab/>
      </w:r>
      <w:r w:rsidRPr="002644A1">
        <w:rPr>
          <w:rFonts w:ascii="Times New Roman" w:hAnsi="Times New Roman"/>
          <w:color w:val="000000"/>
          <w:sz w:val="28"/>
          <w:szCs w:val="28"/>
        </w:rPr>
        <w:tab/>
      </w:r>
      <w:r w:rsidRPr="002644A1">
        <w:rPr>
          <w:rFonts w:ascii="Times New Roman" w:hAnsi="Times New Roman"/>
          <w:color w:val="000000"/>
          <w:sz w:val="28"/>
          <w:szCs w:val="28"/>
        </w:rPr>
        <w:tab/>
      </w:r>
      <w:r w:rsidRPr="002644A1">
        <w:rPr>
          <w:rFonts w:ascii="Times New Roman" w:hAnsi="Times New Roman"/>
          <w:color w:val="000000"/>
          <w:sz w:val="28"/>
          <w:szCs w:val="28"/>
        </w:rPr>
        <w:tab/>
        <w:t xml:space="preserve">                         ___________</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16"/>
          <w:szCs w:val="16"/>
        </w:rPr>
      </w:pPr>
      <w:r w:rsidRPr="002644A1">
        <w:rPr>
          <w:rFonts w:ascii="Times New Roman" w:hAnsi="Times New Roman"/>
          <w:color w:val="000000"/>
          <w:sz w:val="16"/>
          <w:szCs w:val="16"/>
        </w:rPr>
        <w:t xml:space="preserve">Ф.И.О. (полностью) </w:t>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t xml:space="preserve">            </w:t>
      </w:r>
      <w:proofErr w:type="gramStart"/>
      <w:r w:rsidRPr="002644A1">
        <w:rPr>
          <w:rFonts w:ascii="Times New Roman" w:hAnsi="Times New Roman"/>
          <w:color w:val="000000"/>
          <w:sz w:val="16"/>
          <w:szCs w:val="16"/>
        </w:rPr>
        <w:t xml:space="preserve">   (</w:t>
      </w:r>
      <w:proofErr w:type="gramEnd"/>
      <w:r w:rsidRPr="002644A1">
        <w:rPr>
          <w:rFonts w:ascii="Times New Roman" w:hAnsi="Times New Roman"/>
          <w:color w:val="000000"/>
          <w:sz w:val="16"/>
          <w:szCs w:val="16"/>
        </w:rPr>
        <w:t>подпись)</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4"/>
          <w:szCs w:val="24"/>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4"/>
          <w:szCs w:val="24"/>
        </w:rPr>
        <w:t>Руководитель практики</w:t>
      </w:r>
      <w:r w:rsidRPr="002644A1">
        <w:rPr>
          <w:rFonts w:ascii="Times New Roman" w:hAnsi="Times New Roman"/>
          <w:color w:val="000000"/>
          <w:sz w:val="24"/>
          <w:szCs w:val="24"/>
        </w:rPr>
        <w:tab/>
      </w:r>
      <w:r w:rsidRPr="002644A1">
        <w:rPr>
          <w:rFonts w:ascii="Times New Roman" w:hAnsi="Times New Roman"/>
          <w:color w:val="000000"/>
          <w:sz w:val="24"/>
          <w:szCs w:val="24"/>
        </w:rPr>
        <w:tab/>
      </w:r>
      <w:r w:rsidRPr="002644A1">
        <w:rPr>
          <w:rFonts w:ascii="Times New Roman" w:hAnsi="Times New Roman"/>
          <w:color w:val="000000"/>
          <w:sz w:val="24"/>
          <w:szCs w:val="24"/>
        </w:rPr>
        <w:tab/>
      </w:r>
      <w:r w:rsidRPr="002644A1">
        <w:rPr>
          <w:rFonts w:ascii="Times New Roman" w:hAnsi="Times New Roman"/>
          <w:color w:val="000000"/>
          <w:sz w:val="24"/>
          <w:szCs w:val="24"/>
        </w:rPr>
        <w:tab/>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4"/>
          <w:szCs w:val="24"/>
        </w:rPr>
        <w:t>__________________________</w:t>
      </w:r>
      <w:r w:rsidRPr="002644A1">
        <w:rPr>
          <w:rFonts w:ascii="Times New Roman" w:hAnsi="Times New Roman"/>
          <w:color w:val="000000"/>
          <w:sz w:val="16"/>
          <w:szCs w:val="16"/>
        </w:rPr>
        <w:tab/>
        <w:t xml:space="preserve">                                                                                               </w:t>
      </w:r>
      <w:r w:rsidRPr="002644A1">
        <w:rPr>
          <w:rFonts w:ascii="Times New Roman" w:hAnsi="Times New Roman"/>
          <w:color w:val="000000"/>
          <w:sz w:val="28"/>
          <w:szCs w:val="28"/>
        </w:rPr>
        <w:t>___________</w:t>
      </w:r>
    </w:p>
    <w:p w:rsidR="002578AE" w:rsidRPr="002644A1" w:rsidRDefault="002578AE" w:rsidP="00257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hAnsi="Times New Roman"/>
          <w:color w:val="000000"/>
          <w:sz w:val="16"/>
          <w:szCs w:val="16"/>
        </w:rPr>
      </w:pPr>
      <w:r w:rsidRPr="002644A1">
        <w:rPr>
          <w:rFonts w:ascii="Times New Roman" w:hAnsi="Times New Roman"/>
          <w:color w:val="000000"/>
          <w:sz w:val="16"/>
          <w:szCs w:val="16"/>
        </w:rPr>
        <w:t>(Ф.И.О., должность преподавателя)</w:t>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t xml:space="preserve">              </w:t>
      </w:r>
      <w:proofErr w:type="gramStart"/>
      <w:r w:rsidRPr="002644A1">
        <w:rPr>
          <w:rFonts w:ascii="Times New Roman" w:hAnsi="Times New Roman"/>
          <w:color w:val="000000"/>
          <w:sz w:val="16"/>
          <w:szCs w:val="16"/>
        </w:rPr>
        <w:t xml:space="preserve">   (</w:t>
      </w:r>
      <w:proofErr w:type="gramEnd"/>
      <w:r w:rsidRPr="002644A1">
        <w:rPr>
          <w:rFonts w:ascii="Times New Roman" w:hAnsi="Times New Roman"/>
          <w:color w:val="000000"/>
          <w:sz w:val="16"/>
          <w:szCs w:val="16"/>
        </w:rPr>
        <w:t>подпись)</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4"/>
          <w:szCs w:val="24"/>
        </w:rPr>
      </w:pP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4"/>
          <w:szCs w:val="24"/>
        </w:rPr>
      </w:pPr>
      <w:r w:rsidRPr="002644A1">
        <w:rPr>
          <w:rFonts w:ascii="Times New Roman" w:hAnsi="Times New Roman"/>
          <w:color w:val="000000"/>
          <w:sz w:val="24"/>
          <w:szCs w:val="24"/>
        </w:rPr>
        <w:t>Зав. кафедрой</w:t>
      </w:r>
    </w:p>
    <w:p w:rsidR="002578AE" w:rsidRPr="002644A1" w:rsidRDefault="002578AE" w:rsidP="002578AE">
      <w:pPr>
        <w:widowControl w:val="0"/>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4"/>
          <w:szCs w:val="24"/>
        </w:rPr>
        <w:t>__________________________</w:t>
      </w:r>
      <w:r w:rsidRPr="002644A1">
        <w:rPr>
          <w:rFonts w:ascii="Times New Roman" w:hAnsi="Times New Roman"/>
          <w:color w:val="000000"/>
          <w:sz w:val="16"/>
          <w:szCs w:val="16"/>
        </w:rPr>
        <w:tab/>
      </w:r>
      <w:r w:rsidRPr="002644A1">
        <w:rPr>
          <w:rFonts w:ascii="Times New Roman" w:hAnsi="Times New Roman"/>
          <w:color w:val="000000"/>
          <w:sz w:val="28"/>
          <w:szCs w:val="28"/>
        </w:rPr>
        <w:t xml:space="preserve">                                                       ___________</w:t>
      </w:r>
    </w:p>
    <w:p w:rsidR="002578AE" w:rsidRPr="002644A1" w:rsidRDefault="002578AE" w:rsidP="00257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hAnsi="Times New Roman"/>
          <w:color w:val="000000"/>
          <w:sz w:val="16"/>
          <w:szCs w:val="16"/>
        </w:rPr>
      </w:pPr>
      <w:r w:rsidRPr="002644A1">
        <w:rPr>
          <w:rFonts w:ascii="Times New Roman" w:hAnsi="Times New Roman"/>
          <w:color w:val="000000"/>
          <w:sz w:val="16"/>
          <w:szCs w:val="16"/>
        </w:rPr>
        <w:t>(Ф.И.О., должность)</w:t>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r>
      <w:r w:rsidRPr="002644A1">
        <w:rPr>
          <w:rFonts w:ascii="Times New Roman" w:hAnsi="Times New Roman"/>
          <w:color w:val="000000"/>
          <w:sz w:val="16"/>
          <w:szCs w:val="16"/>
        </w:rPr>
        <w:tab/>
        <w:t xml:space="preserve">                                                   </w:t>
      </w:r>
      <w:proofErr w:type="gramStart"/>
      <w:r w:rsidRPr="002644A1">
        <w:rPr>
          <w:rFonts w:ascii="Times New Roman" w:hAnsi="Times New Roman"/>
          <w:color w:val="000000"/>
          <w:sz w:val="16"/>
          <w:szCs w:val="16"/>
        </w:rPr>
        <w:t xml:space="preserve">   (</w:t>
      </w:r>
      <w:proofErr w:type="gramEnd"/>
      <w:r w:rsidRPr="002644A1">
        <w:rPr>
          <w:rFonts w:ascii="Times New Roman" w:hAnsi="Times New Roman"/>
          <w:color w:val="000000"/>
          <w:sz w:val="16"/>
          <w:szCs w:val="16"/>
        </w:rPr>
        <w:t>подпись)</w:t>
      </w:r>
    </w:p>
    <w:p w:rsidR="002578AE" w:rsidRPr="002644A1" w:rsidRDefault="002578AE" w:rsidP="002578AE">
      <w:pPr>
        <w:widowControl w:val="0"/>
        <w:tabs>
          <w:tab w:val="left" w:pos="4680"/>
          <w:tab w:val="left" w:pos="5040"/>
        </w:tabs>
        <w:autoSpaceDE w:val="0"/>
        <w:autoSpaceDN w:val="0"/>
        <w:adjustRightInd w:val="0"/>
        <w:spacing w:after="0" w:line="240" w:lineRule="auto"/>
        <w:rPr>
          <w:rFonts w:ascii="Times New Roman" w:hAnsi="Times New Roman"/>
          <w:color w:val="000000"/>
          <w:sz w:val="28"/>
          <w:szCs w:val="28"/>
        </w:rPr>
      </w:pPr>
    </w:p>
    <w:p w:rsidR="002578AE" w:rsidRPr="002644A1" w:rsidRDefault="002578AE" w:rsidP="002578AE">
      <w:pPr>
        <w:widowControl w:val="0"/>
        <w:tabs>
          <w:tab w:val="left" w:pos="4680"/>
          <w:tab w:val="left" w:pos="5040"/>
        </w:tabs>
        <w:autoSpaceDE w:val="0"/>
        <w:autoSpaceDN w:val="0"/>
        <w:adjustRightInd w:val="0"/>
        <w:spacing w:after="0" w:line="240" w:lineRule="auto"/>
        <w:rPr>
          <w:rFonts w:ascii="Times New Roman" w:hAnsi="Times New Roman"/>
          <w:color w:val="000000"/>
          <w:sz w:val="28"/>
          <w:szCs w:val="28"/>
        </w:rPr>
      </w:pPr>
      <w:r w:rsidRPr="002644A1">
        <w:rPr>
          <w:rFonts w:ascii="Times New Roman" w:hAnsi="Times New Roman"/>
          <w:color w:val="000000"/>
          <w:sz w:val="28"/>
          <w:szCs w:val="28"/>
        </w:rPr>
        <w:t>______________</w:t>
      </w:r>
    </w:p>
    <w:p w:rsidR="002578AE" w:rsidRPr="002644A1" w:rsidRDefault="002578AE" w:rsidP="002578AE">
      <w:pPr>
        <w:widowControl w:val="0"/>
        <w:tabs>
          <w:tab w:val="left" w:pos="4680"/>
          <w:tab w:val="left" w:pos="5040"/>
        </w:tabs>
        <w:autoSpaceDE w:val="0"/>
        <w:autoSpaceDN w:val="0"/>
        <w:adjustRightInd w:val="0"/>
        <w:spacing w:after="0" w:line="240" w:lineRule="auto"/>
        <w:rPr>
          <w:rFonts w:ascii="Times New Roman" w:hAnsi="Times New Roman"/>
          <w:color w:val="000000"/>
          <w:sz w:val="24"/>
          <w:szCs w:val="24"/>
        </w:rPr>
      </w:pPr>
      <w:r w:rsidRPr="002644A1">
        <w:rPr>
          <w:rFonts w:ascii="Times New Roman" w:hAnsi="Times New Roman"/>
          <w:color w:val="000000"/>
          <w:sz w:val="24"/>
          <w:szCs w:val="24"/>
        </w:rPr>
        <w:t xml:space="preserve">дата </w:t>
      </w:r>
    </w:p>
    <w:p w:rsidR="002578AE" w:rsidRPr="002644A1" w:rsidRDefault="002578AE" w:rsidP="002578AE">
      <w:pPr>
        <w:widowControl w:val="0"/>
        <w:tabs>
          <w:tab w:val="left" w:pos="4680"/>
          <w:tab w:val="left" w:pos="5040"/>
        </w:tabs>
        <w:autoSpaceDE w:val="0"/>
        <w:autoSpaceDN w:val="0"/>
        <w:adjustRightInd w:val="0"/>
        <w:spacing w:after="0" w:line="240" w:lineRule="auto"/>
        <w:rPr>
          <w:rFonts w:ascii="Times New Roman" w:hAnsi="Times New Roman"/>
          <w:color w:val="000000"/>
          <w:sz w:val="24"/>
          <w:szCs w:val="24"/>
        </w:rPr>
      </w:pPr>
      <w:r w:rsidRPr="002644A1">
        <w:rPr>
          <w:rFonts w:ascii="Times New Roman" w:hAnsi="Times New Roman"/>
          <w:color w:val="000000"/>
          <w:sz w:val="24"/>
          <w:szCs w:val="24"/>
        </w:rPr>
        <w:t>(</w:t>
      </w:r>
      <w:r w:rsidRPr="002644A1">
        <w:rPr>
          <w:rFonts w:ascii="Times New Roman" w:hAnsi="Times New Roman"/>
          <w:color w:val="FF0000"/>
          <w:sz w:val="24"/>
          <w:szCs w:val="24"/>
        </w:rPr>
        <w:t>за 14 дней до прохождения практики</w:t>
      </w:r>
      <w:r w:rsidRPr="002644A1">
        <w:rPr>
          <w:rFonts w:ascii="Times New Roman" w:hAnsi="Times New Roman"/>
          <w:color w:val="000000"/>
          <w:sz w:val="24"/>
          <w:szCs w:val="24"/>
        </w:rPr>
        <w:t>)</w:t>
      </w:r>
    </w:p>
    <w:p w:rsidR="004D4CA7" w:rsidRPr="00010578"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4D4CA7" w:rsidRPr="00010578"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5412DE" w:rsidRDefault="005412DE"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r>
        <w:rPr>
          <w:rFonts w:ascii="Times New Roman" w:hAnsi="Times New Roman"/>
          <w:sz w:val="16"/>
          <w:szCs w:val="16"/>
        </w:rPr>
        <w:br w:type="page"/>
      </w:r>
    </w:p>
    <w:p w:rsidR="004D4CA7" w:rsidRDefault="005412DE" w:rsidP="005412D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8</w:t>
      </w:r>
    </w:p>
    <w:p w:rsidR="005412DE" w:rsidRPr="00DF3D55" w:rsidRDefault="005412DE" w:rsidP="005412D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center"/>
        <w:rPr>
          <w:rFonts w:ascii="Times New Roman" w:hAnsi="Times New Roman"/>
          <w:b/>
          <w:sz w:val="28"/>
          <w:szCs w:val="28"/>
        </w:rPr>
      </w:pPr>
      <w:r w:rsidRPr="00DF3D55">
        <w:rPr>
          <w:rFonts w:ascii="Times New Roman" w:hAnsi="Times New Roman"/>
          <w:b/>
          <w:sz w:val="28"/>
          <w:szCs w:val="28"/>
        </w:rPr>
        <w:t>Структура введения ВКР</w:t>
      </w:r>
    </w:p>
    <w:p w:rsidR="005412DE" w:rsidRDefault="005412DE" w:rsidP="005412D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8"/>
          <w:szCs w:val="28"/>
        </w:rPr>
      </w:pP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Обоснование актуальности выбранной темы</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Объект исследования</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Предмет исследования</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Цель выпускной квалификационной работы</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Гипотеза</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Задачи</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Методы исследования</w:t>
      </w:r>
    </w:p>
    <w:p w:rsidR="005412DE" w:rsidRDefault="005412DE"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База исследования</w:t>
      </w:r>
    </w:p>
    <w:p w:rsidR="005412DE" w:rsidRDefault="00DF3D55"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r>
        <w:rPr>
          <w:rFonts w:ascii="Times New Roman" w:hAnsi="Times New Roman"/>
          <w:sz w:val="28"/>
          <w:szCs w:val="28"/>
        </w:rPr>
        <w:t>Структура выпускной квалификационной работы</w:t>
      </w:r>
    </w:p>
    <w:p w:rsidR="00DF3D55" w:rsidRDefault="00DF3D55"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p>
    <w:p w:rsidR="00F12973" w:rsidRDefault="00F12973" w:rsidP="00F1297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jc w:val="center"/>
        <w:rPr>
          <w:rFonts w:ascii="Times New Roman" w:hAnsi="Times New Roman"/>
          <w:sz w:val="28"/>
          <w:szCs w:val="28"/>
        </w:rPr>
      </w:pPr>
      <w:r>
        <w:rPr>
          <w:rFonts w:ascii="Times New Roman" w:hAnsi="Times New Roman"/>
          <w:sz w:val="28"/>
          <w:szCs w:val="28"/>
        </w:rPr>
        <w:t>Пример оформления введения</w:t>
      </w:r>
    </w:p>
    <w:p w:rsidR="00F12973" w:rsidRPr="00F12973" w:rsidRDefault="00F12973" w:rsidP="00F12973">
      <w:pPr>
        <w:spacing w:after="0" w:line="360" w:lineRule="auto"/>
        <w:jc w:val="center"/>
        <w:rPr>
          <w:rFonts w:ascii="Times New Roman" w:hAnsi="Times New Roman"/>
          <w:b/>
          <w:color w:val="000000"/>
          <w:sz w:val="28"/>
          <w:szCs w:val="28"/>
        </w:rPr>
      </w:pPr>
      <w:r w:rsidRPr="00F12973">
        <w:rPr>
          <w:rFonts w:ascii="Times New Roman" w:hAnsi="Times New Roman"/>
          <w:b/>
          <w:color w:val="000000"/>
          <w:sz w:val="28"/>
          <w:szCs w:val="28"/>
        </w:rPr>
        <w:t>Введение</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 его познавательной активности. Дошкольное образовательное учреждение является первой ступенью непрерывной системы образования, поэтому проблема воспитания у дошкольников познавательной активности, охватывающая все стороны </w:t>
      </w:r>
      <w:proofErr w:type="spellStart"/>
      <w:r w:rsidRPr="00F12973">
        <w:rPr>
          <w:rFonts w:ascii="Times New Roman" w:hAnsi="Times New Roman"/>
          <w:sz w:val="28"/>
          <w:szCs w:val="28"/>
        </w:rPr>
        <w:t>воспитательно</w:t>
      </w:r>
      <w:proofErr w:type="spellEnd"/>
      <w:r w:rsidRPr="00F12973">
        <w:rPr>
          <w:rFonts w:ascii="Times New Roman" w:hAnsi="Times New Roman"/>
          <w:sz w:val="28"/>
          <w:szCs w:val="28"/>
        </w:rPr>
        <w:t xml:space="preserve">-образовательного процесса является довольно значимой </w:t>
      </w:r>
      <w:proofErr w:type="gramStart"/>
      <w:r w:rsidRPr="00F12973">
        <w:rPr>
          <w:rFonts w:ascii="Times New Roman" w:hAnsi="Times New Roman"/>
          <w:sz w:val="28"/>
          <w:szCs w:val="28"/>
        </w:rPr>
        <w:t>и  необходимым</w:t>
      </w:r>
      <w:proofErr w:type="gramEnd"/>
      <w:r w:rsidRPr="00F12973">
        <w:rPr>
          <w:rFonts w:ascii="Times New Roman" w:hAnsi="Times New Roman"/>
          <w:sz w:val="28"/>
          <w:szCs w:val="28"/>
        </w:rPr>
        <w:t xml:space="preserve"> условием умственного развития личности.</w:t>
      </w:r>
    </w:p>
    <w:p w:rsidR="00F12973" w:rsidRPr="00F12973" w:rsidRDefault="00F12973" w:rsidP="00F12973">
      <w:pPr>
        <w:spacing w:after="0" w:line="360" w:lineRule="auto"/>
        <w:ind w:firstLine="709"/>
        <w:jc w:val="both"/>
        <w:rPr>
          <w:rFonts w:ascii="Times New Roman" w:hAnsi="Times New Roman"/>
          <w:sz w:val="28"/>
          <w:szCs w:val="28"/>
          <w:shd w:val="clear" w:color="auto" w:fill="FFFFFF"/>
        </w:rPr>
      </w:pPr>
      <w:r w:rsidRPr="00F12973">
        <w:rPr>
          <w:rFonts w:ascii="Times New Roman" w:hAnsi="Times New Roman"/>
          <w:sz w:val="28"/>
          <w:szCs w:val="28"/>
          <w:shd w:val="clear" w:color="auto" w:fill="FFFFFF"/>
        </w:rPr>
        <w:t xml:space="preserve">Проблема развития познавательной активности рассматривалась в различных трудах педагогов и психологов. Я. А. Коменский, К. Д. Ушинский, Д. Локк, Жан Жак Руссо определяли познавательную активность как естественное стремление дошкольников к познанию. А. К. Маркова, В. П. Лозовая, Ж. Н Тельнова, Г. И Щукина и другие изучали особенности познавательной деятельности и способы ее активизации у старших дошкольников. В последнее время в педагогике, так </w:t>
      </w:r>
      <w:proofErr w:type="gramStart"/>
      <w:r w:rsidRPr="00F12973">
        <w:rPr>
          <w:rFonts w:ascii="Times New Roman" w:hAnsi="Times New Roman"/>
          <w:sz w:val="28"/>
          <w:szCs w:val="28"/>
          <w:shd w:val="clear" w:color="auto" w:fill="FFFFFF"/>
        </w:rPr>
        <w:t>же</w:t>
      </w:r>
      <w:proofErr w:type="gramEnd"/>
      <w:r w:rsidRPr="00F12973">
        <w:rPr>
          <w:rFonts w:ascii="Times New Roman" w:hAnsi="Times New Roman"/>
          <w:sz w:val="28"/>
          <w:szCs w:val="28"/>
          <w:shd w:val="clear" w:color="auto" w:fill="FFFFFF"/>
        </w:rPr>
        <w:t xml:space="preserve"> как и во многих других областях науки, происходит перестройка практики и методов работы, в </w:t>
      </w:r>
      <w:r w:rsidRPr="00F12973">
        <w:rPr>
          <w:rFonts w:ascii="Times New Roman" w:hAnsi="Times New Roman"/>
          <w:sz w:val="28"/>
          <w:szCs w:val="28"/>
          <w:shd w:val="clear" w:color="auto" w:fill="FFFFFF"/>
        </w:rPr>
        <w:lastRenderedPageBreak/>
        <w:t>частности, все более широкое распространение получают различные педагогические технологии.</w:t>
      </w:r>
    </w:p>
    <w:p w:rsidR="00F12973" w:rsidRPr="00F12973" w:rsidRDefault="00F12973" w:rsidP="00F12973">
      <w:pPr>
        <w:spacing w:after="0" w:line="360" w:lineRule="auto"/>
        <w:ind w:firstLine="709"/>
        <w:jc w:val="both"/>
        <w:rPr>
          <w:rFonts w:ascii="Times New Roman" w:hAnsi="Times New Roman"/>
          <w:sz w:val="28"/>
          <w:szCs w:val="28"/>
          <w:shd w:val="clear" w:color="auto" w:fill="FFFFFF"/>
        </w:rPr>
      </w:pPr>
      <w:r w:rsidRPr="00F12973">
        <w:rPr>
          <w:rFonts w:ascii="Times New Roman" w:hAnsi="Times New Roman"/>
          <w:sz w:val="28"/>
          <w:szCs w:val="28"/>
          <w:shd w:val="clear" w:color="auto" w:fill="FFFFFF"/>
        </w:rPr>
        <w:t xml:space="preserve">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является метод проектов. Под проектом понимается самостоятельная и </w:t>
      </w:r>
      <w:proofErr w:type="gramStart"/>
      <w:r w:rsidRPr="00F12973">
        <w:rPr>
          <w:rFonts w:ascii="Times New Roman" w:hAnsi="Times New Roman"/>
          <w:sz w:val="28"/>
          <w:szCs w:val="28"/>
          <w:shd w:val="clear" w:color="auto" w:fill="FFFFFF"/>
        </w:rPr>
        <w:t>коллективная  творческая</w:t>
      </w:r>
      <w:proofErr w:type="gramEnd"/>
      <w:r w:rsidRPr="00F12973">
        <w:rPr>
          <w:rFonts w:ascii="Times New Roman" w:hAnsi="Times New Roman"/>
          <w:sz w:val="28"/>
          <w:szCs w:val="28"/>
          <w:shd w:val="clear" w:color="auto" w:fill="FFFFFF"/>
        </w:rPr>
        <w:t xml:space="preserve"> завершенная работа. В основе проекта лежит </w:t>
      </w:r>
      <w:proofErr w:type="gramStart"/>
      <w:r w:rsidRPr="00F12973">
        <w:rPr>
          <w:rFonts w:ascii="Times New Roman" w:hAnsi="Times New Roman"/>
          <w:sz w:val="28"/>
          <w:szCs w:val="28"/>
          <w:shd w:val="clear" w:color="auto" w:fill="FFFFFF"/>
        </w:rPr>
        <w:t>проблема,  для</w:t>
      </w:r>
      <w:proofErr w:type="gramEnd"/>
      <w:r w:rsidRPr="00F12973">
        <w:rPr>
          <w:rFonts w:ascii="Times New Roman" w:hAnsi="Times New Roman"/>
          <w:sz w:val="28"/>
          <w:szCs w:val="28"/>
          <w:shd w:val="clear" w:color="auto" w:fill="FFFFFF"/>
        </w:rPr>
        <w:t xml:space="preserve"> решения которой необходим исследовательский поиск, результаты которого обобщаются в одно целое. Открываются большие возможности для организации совместной познавательно-исследовательской деятельности дошкольников.</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Сосредоточение внимания воспитателя на сочетании различных способов подачи детям знаний о природе, формировании у них практических умений и навыков взаимодействия с ней, воспитании бережного отношения к ней на занятиях и в повседневной жизни одновременно способствует </w:t>
      </w:r>
      <w:proofErr w:type="gramStart"/>
      <w:r w:rsidRPr="00F12973">
        <w:rPr>
          <w:rFonts w:ascii="Times New Roman" w:hAnsi="Times New Roman"/>
          <w:sz w:val="28"/>
          <w:szCs w:val="28"/>
        </w:rPr>
        <w:t>интеллектуальному,  эмоционально</w:t>
      </w:r>
      <w:proofErr w:type="gramEnd"/>
      <w:r w:rsidRPr="00F12973">
        <w:rPr>
          <w:rFonts w:ascii="Times New Roman" w:hAnsi="Times New Roman"/>
          <w:sz w:val="28"/>
          <w:szCs w:val="28"/>
        </w:rPr>
        <w:t>-чувствительному развитию дошкольника.</w:t>
      </w:r>
    </w:p>
    <w:p w:rsidR="00F12973" w:rsidRPr="00F12973" w:rsidRDefault="00F12973" w:rsidP="00F12973">
      <w:pPr>
        <w:shd w:val="clear" w:color="auto" w:fill="FFFFFF"/>
        <w:spacing w:after="0" w:line="360" w:lineRule="auto"/>
        <w:ind w:firstLine="709"/>
        <w:jc w:val="both"/>
        <w:rPr>
          <w:rFonts w:ascii="Times New Roman" w:hAnsi="Times New Roman"/>
          <w:sz w:val="28"/>
          <w:szCs w:val="28"/>
        </w:rPr>
      </w:pPr>
      <w:r w:rsidRPr="00F12973">
        <w:rPr>
          <w:rFonts w:ascii="Times New Roman" w:hAnsi="Times New Roman"/>
          <w:sz w:val="28"/>
          <w:szCs w:val="28"/>
        </w:rPr>
        <w:t>В работах многих отечественных педагогов (Г. М. Лямина, А. П. Усова,  Е. А. Панько)  говорится о необходимости включения дошкольников в осмысленную деятельность, в процессе которой они бы сами могли обнаруживать все новые и новые свойства предметов, замечать их сходство и различие, дать им возможность приобретать знания самим. [9]</w:t>
      </w:r>
    </w:p>
    <w:p w:rsidR="00F12973" w:rsidRPr="00F12973" w:rsidRDefault="00F12973" w:rsidP="00F12973">
      <w:pPr>
        <w:shd w:val="clear" w:color="auto" w:fill="FFFFFF"/>
        <w:spacing w:after="0" w:line="360" w:lineRule="auto"/>
        <w:ind w:firstLine="709"/>
        <w:jc w:val="both"/>
        <w:rPr>
          <w:rFonts w:ascii="Times New Roman" w:hAnsi="Times New Roman"/>
          <w:sz w:val="28"/>
          <w:szCs w:val="28"/>
        </w:rPr>
      </w:pPr>
      <w:r w:rsidRPr="00F12973">
        <w:rPr>
          <w:rFonts w:ascii="Times New Roman" w:hAnsi="Times New Roman"/>
          <w:sz w:val="28"/>
          <w:szCs w:val="28"/>
        </w:rPr>
        <w:t>Таким активным средством является поисково-исследовательская деятельность детей, потому что они являются врожденными исследователями, которые активно ищут информацию об окружающей среде. Малыши пытаются понять свой мир путем наблюдения и экспериментирования.</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Именно природная любознательность детей обусловливает их обучение. Психолого-педагогические исследования показывают, что дети дошкольного возраста могут понимать причины некоторых простых явлений и способны к элементарным логическим рассуждениям в том случае, если задача опирается на наблюдения или практическую деятельность. На это делал акцент и В. Сухомлинский: «Ребенок мыслит образами. Это означает, что, слушая рассказ </w:t>
      </w:r>
      <w:r w:rsidRPr="00F12973">
        <w:rPr>
          <w:rFonts w:ascii="Times New Roman" w:hAnsi="Times New Roman"/>
          <w:sz w:val="28"/>
          <w:szCs w:val="28"/>
        </w:rPr>
        <w:lastRenderedPageBreak/>
        <w:t>воспитателя о путешествии капельки воды, он должен рисовать в своем воображении и серебристые волны восходящего тумана, и темную тучу, и раскаты грома, и весенний дождь. Что ярче в его представлении эти картины, тем глубже осмысливает он закономерности природы».</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В результате исследовательской деятельности у детей формируются элементарные навыки поисковой работы, усиливается </w:t>
      </w:r>
      <w:proofErr w:type="spellStart"/>
      <w:r w:rsidRPr="00F12973">
        <w:rPr>
          <w:rFonts w:ascii="Times New Roman" w:hAnsi="Times New Roman"/>
          <w:sz w:val="28"/>
          <w:szCs w:val="28"/>
        </w:rPr>
        <w:t>интepec</w:t>
      </w:r>
      <w:proofErr w:type="spellEnd"/>
      <w:r w:rsidRPr="00F12973">
        <w:rPr>
          <w:rFonts w:ascii="Times New Roman" w:hAnsi="Times New Roman"/>
          <w:sz w:val="28"/>
          <w:szCs w:val="28"/>
        </w:rPr>
        <w:t xml:space="preserve"> к явлениям живой и неживой природы, активизируется самостоятельная умственная деятельность.</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Поисково-исследовательская деятельность подводит ребенка к проблеме, которую можно решить в ходе проектной деятельности, а вознаграждением за активность и любознательность детей станут их самостоятельные «открытия» в мире природы. Ведь во время опыта ребенок сам решает познавательную задачу с помощью имеющихся у него знаний, умений и навыков, выполняя различные преобразовательные действия. В результате находит правильные пути ее решения, а также подобных задач с вариативностью содержания и признаков. Объект познания при этом предстает перед ребенком в различных связях, соотношениях с родственными объектами, вещами, явлениями. Ребенок на правах первооткрывателя познает динамику и статичность природных явлений.</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Известный педагог М. </w:t>
      </w:r>
      <w:proofErr w:type="spellStart"/>
      <w:r w:rsidRPr="00F12973">
        <w:rPr>
          <w:rFonts w:ascii="Times New Roman" w:hAnsi="Times New Roman"/>
          <w:sz w:val="28"/>
          <w:szCs w:val="28"/>
        </w:rPr>
        <w:t>Поддьяков</w:t>
      </w:r>
      <w:proofErr w:type="spellEnd"/>
      <w:r w:rsidRPr="00F12973">
        <w:rPr>
          <w:rFonts w:ascii="Times New Roman" w:hAnsi="Times New Roman"/>
          <w:sz w:val="28"/>
          <w:szCs w:val="28"/>
        </w:rPr>
        <w:t xml:space="preserve"> выделяет экспериментирование как вид специфической деятельности, что, по его мнению, стимулирует познавательную активность ребенка. Практика свидетельствует о плодотворности этой идеи.</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Заметно активизирует познавательную деятельность детей привлечение их к простым опытам. Опыты, собственно, весьма напоминают фокусы, они посильны для дошкольников и интересные им.</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shd w:val="clear" w:color="auto" w:fill="FFFFFF"/>
        </w:rPr>
        <w:t xml:space="preserve">Проблеме познавательной активности, способам и методам активизации познавательной деятельности были посвящены исследования Л.И. </w:t>
      </w:r>
      <w:proofErr w:type="spellStart"/>
      <w:r w:rsidRPr="00F12973">
        <w:rPr>
          <w:rFonts w:ascii="Times New Roman" w:hAnsi="Times New Roman"/>
          <w:sz w:val="28"/>
          <w:szCs w:val="28"/>
          <w:shd w:val="clear" w:color="auto" w:fill="FFFFFF"/>
        </w:rPr>
        <w:t>Божович</w:t>
      </w:r>
      <w:proofErr w:type="spellEnd"/>
      <w:r w:rsidRPr="00F12973">
        <w:rPr>
          <w:rFonts w:ascii="Times New Roman" w:hAnsi="Times New Roman"/>
          <w:sz w:val="28"/>
          <w:szCs w:val="28"/>
          <w:shd w:val="clear" w:color="auto" w:fill="FFFFFF"/>
        </w:rPr>
        <w:t xml:space="preserve">, А. А. Вербицкого, Л. С. Выготского, П. И. Гальперина, В. В. Давыдова, В. С. Ильина, А. Н. Леонтьева, А. К. Марковой, А. М. Матюшкина, А. В. </w:t>
      </w:r>
      <w:r w:rsidRPr="00F12973">
        <w:rPr>
          <w:rFonts w:ascii="Times New Roman" w:hAnsi="Times New Roman"/>
          <w:sz w:val="28"/>
          <w:szCs w:val="28"/>
          <w:shd w:val="clear" w:color="auto" w:fill="FFFFFF"/>
        </w:rPr>
        <w:lastRenderedPageBreak/>
        <w:t xml:space="preserve">Петровского, Н. Ф. Талызиной, Г. А. </w:t>
      </w:r>
      <w:proofErr w:type="spellStart"/>
      <w:r w:rsidRPr="00F12973">
        <w:rPr>
          <w:rFonts w:ascii="Times New Roman" w:hAnsi="Times New Roman"/>
          <w:sz w:val="28"/>
          <w:szCs w:val="28"/>
          <w:shd w:val="clear" w:color="auto" w:fill="FFFFFF"/>
        </w:rPr>
        <w:t>Цукерман</w:t>
      </w:r>
      <w:proofErr w:type="spellEnd"/>
      <w:r w:rsidRPr="00F12973">
        <w:rPr>
          <w:rFonts w:ascii="Times New Roman" w:hAnsi="Times New Roman"/>
          <w:sz w:val="28"/>
          <w:szCs w:val="28"/>
          <w:shd w:val="clear" w:color="auto" w:fill="FFFFFF"/>
        </w:rPr>
        <w:t xml:space="preserve">, Л. М Фридмана, Т. И. </w:t>
      </w:r>
      <w:proofErr w:type="spellStart"/>
      <w:r w:rsidRPr="00F12973">
        <w:rPr>
          <w:rFonts w:ascii="Times New Roman" w:hAnsi="Times New Roman"/>
          <w:sz w:val="28"/>
          <w:szCs w:val="28"/>
          <w:shd w:val="clear" w:color="auto" w:fill="FFFFFF"/>
        </w:rPr>
        <w:t>Шамовой</w:t>
      </w:r>
      <w:proofErr w:type="spellEnd"/>
      <w:r w:rsidRPr="00F12973">
        <w:rPr>
          <w:rFonts w:ascii="Times New Roman" w:hAnsi="Times New Roman"/>
          <w:sz w:val="28"/>
          <w:szCs w:val="28"/>
          <w:shd w:val="clear" w:color="auto" w:fill="FFFFFF"/>
        </w:rPr>
        <w:t xml:space="preserve">, Г. М. Щукиной, Д. Б. Эльконина, И. С. </w:t>
      </w:r>
      <w:proofErr w:type="spellStart"/>
      <w:r w:rsidRPr="00F12973">
        <w:rPr>
          <w:rFonts w:ascii="Times New Roman" w:hAnsi="Times New Roman"/>
          <w:sz w:val="28"/>
          <w:szCs w:val="28"/>
          <w:shd w:val="clear" w:color="auto" w:fill="FFFFFF"/>
        </w:rPr>
        <w:t>Якиманской</w:t>
      </w:r>
      <w:proofErr w:type="spellEnd"/>
      <w:r w:rsidRPr="00F12973">
        <w:rPr>
          <w:rFonts w:ascii="Times New Roman" w:hAnsi="Times New Roman"/>
          <w:sz w:val="28"/>
          <w:szCs w:val="28"/>
          <w:shd w:val="clear" w:color="auto" w:fill="FFFFFF"/>
        </w:rPr>
        <w:t>.</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Анализ философской (Аристотель, Ф. Бэкон, Гегель, Кант) и психолого-педагогической (Дж. </w:t>
      </w:r>
      <w:proofErr w:type="spellStart"/>
      <w:r w:rsidRPr="00F12973">
        <w:rPr>
          <w:rFonts w:ascii="Times New Roman" w:hAnsi="Times New Roman"/>
          <w:sz w:val="28"/>
          <w:szCs w:val="28"/>
        </w:rPr>
        <w:t>Брунер</w:t>
      </w:r>
      <w:proofErr w:type="spellEnd"/>
      <w:r w:rsidRPr="00F12973">
        <w:rPr>
          <w:rFonts w:ascii="Times New Roman" w:hAnsi="Times New Roman"/>
          <w:sz w:val="28"/>
          <w:szCs w:val="28"/>
        </w:rPr>
        <w:t xml:space="preserve">, П. Гальперин, Д. Годовикова, С. </w:t>
      </w:r>
      <w:proofErr w:type="spellStart"/>
      <w:r w:rsidRPr="00F12973">
        <w:rPr>
          <w:rFonts w:ascii="Times New Roman" w:hAnsi="Times New Roman"/>
          <w:sz w:val="28"/>
          <w:szCs w:val="28"/>
        </w:rPr>
        <w:t>Ладывир</w:t>
      </w:r>
      <w:proofErr w:type="spellEnd"/>
      <w:r w:rsidRPr="00F12973">
        <w:rPr>
          <w:rFonts w:ascii="Times New Roman" w:hAnsi="Times New Roman"/>
          <w:sz w:val="28"/>
          <w:szCs w:val="28"/>
        </w:rPr>
        <w:t xml:space="preserve">, М. Матюшкин, </w:t>
      </w:r>
      <w:proofErr w:type="spellStart"/>
      <w:r w:rsidRPr="00F12973">
        <w:rPr>
          <w:rFonts w:ascii="Times New Roman" w:hAnsi="Times New Roman"/>
          <w:sz w:val="28"/>
          <w:szCs w:val="28"/>
        </w:rPr>
        <w:t>Г.Щукина</w:t>
      </w:r>
      <w:proofErr w:type="spellEnd"/>
      <w:r w:rsidRPr="00F12973">
        <w:rPr>
          <w:rFonts w:ascii="Times New Roman" w:hAnsi="Times New Roman"/>
          <w:sz w:val="28"/>
          <w:szCs w:val="28"/>
        </w:rPr>
        <w:t>) литературы свидетельствует, что развитие познавательной активности является важной стороной деятельности человека, осуществляемой в течение всей ее жизни.</w:t>
      </w:r>
      <w:r>
        <w:rPr>
          <w:rFonts w:ascii="Times New Roman" w:hAnsi="Times New Roman"/>
          <w:sz w:val="28"/>
          <w:szCs w:val="28"/>
        </w:rPr>
        <w:t xml:space="preserve"> </w:t>
      </w:r>
      <w:r w:rsidRPr="00F12973">
        <w:rPr>
          <w:rFonts w:ascii="Times New Roman" w:hAnsi="Times New Roman"/>
          <w:sz w:val="28"/>
          <w:szCs w:val="28"/>
          <w:shd w:val="clear" w:color="auto" w:fill="FFFFFF"/>
        </w:rPr>
        <w:t xml:space="preserve"> А. М. Матюшкин рассматривает исследовательскую активность ребенка как основное выражение его креативности, проявляющееся в высокой избирательности ребенка к исследуемому новому, в широкой любознательности. </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shd w:val="clear" w:color="auto" w:fill="FFFFFF"/>
        </w:rPr>
        <w:t xml:space="preserve">Особенности развития познавательной активности в дошкольном возрасте, условия и методы ее формирования в различных видах деятельности изучены в работах Т. М. </w:t>
      </w:r>
      <w:proofErr w:type="spellStart"/>
      <w:r w:rsidRPr="00F12973">
        <w:rPr>
          <w:rFonts w:ascii="Times New Roman" w:hAnsi="Times New Roman"/>
          <w:sz w:val="28"/>
          <w:szCs w:val="28"/>
          <w:shd w:val="clear" w:color="auto" w:fill="FFFFFF"/>
        </w:rPr>
        <w:t>Землянухиной</w:t>
      </w:r>
      <w:proofErr w:type="spellEnd"/>
      <w:r w:rsidRPr="00F12973">
        <w:rPr>
          <w:rFonts w:ascii="Times New Roman" w:hAnsi="Times New Roman"/>
          <w:sz w:val="28"/>
          <w:szCs w:val="28"/>
          <w:shd w:val="clear" w:color="auto" w:fill="FFFFFF"/>
        </w:rPr>
        <w:t xml:space="preserve">, Д. Б. </w:t>
      </w:r>
      <w:proofErr w:type="spellStart"/>
      <w:r w:rsidRPr="00F12973">
        <w:rPr>
          <w:rFonts w:ascii="Times New Roman" w:hAnsi="Times New Roman"/>
          <w:sz w:val="28"/>
          <w:szCs w:val="28"/>
          <w:shd w:val="clear" w:color="auto" w:fill="FFFFFF"/>
        </w:rPr>
        <w:t>Годовиковой</w:t>
      </w:r>
      <w:proofErr w:type="spellEnd"/>
      <w:r w:rsidRPr="00F12973">
        <w:rPr>
          <w:rFonts w:ascii="Times New Roman" w:hAnsi="Times New Roman"/>
          <w:sz w:val="28"/>
          <w:szCs w:val="28"/>
          <w:shd w:val="clear" w:color="auto" w:fill="FFFFFF"/>
        </w:rPr>
        <w:t xml:space="preserve">, Е. Э. Кригер, М. И. Лисиной, Т. А. </w:t>
      </w:r>
      <w:proofErr w:type="spellStart"/>
      <w:r w:rsidRPr="00F12973">
        <w:rPr>
          <w:rFonts w:ascii="Times New Roman" w:hAnsi="Times New Roman"/>
          <w:sz w:val="28"/>
          <w:szCs w:val="28"/>
          <w:shd w:val="clear" w:color="auto" w:fill="FFFFFF"/>
        </w:rPr>
        <w:t>Павловец</w:t>
      </w:r>
      <w:proofErr w:type="spellEnd"/>
      <w:r w:rsidRPr="00F12973">
        <w:rPr>
          <w:rFonts w:ascii="Times New Roman" w:hAnsi="Times New Roman"/>
          <w:sz w:val="28"/>
          <w:szCs w:val="28"/>
          <w:shd w:val="clear" w:color="auto" w:fill="FFFFFF"/>
        </w:rPr>
        <w:t xml:space="preserve">, Т. А. Серебряковой, С. П. </w:t>
      </w:r>
      <w:proofErr w:type="spellStart"/>
      <w:r w:rsidRPr="00F12973">
        <w:rPr>
          <w:rFonts w:ascii="Times New Roman" w:hAnsi="Times New Roman"/>
          <w:sz w:val="28"/>
          <w:szCs w:val="28"/>
          <w:shd w:val="clear" w:color="auto" w:fill="FFFFFF"/>
        </w:rPr>
        <w:t>Чумаковой</w:t>
      </w:r>
      <w:proofErr w:type="spellEnd"/>
      <w:r w:rsidRPr="00F12973">
        <w:rPr>
          <w:rFonts w:ascii="Times New Roman" w:hAnsi="Times New Roman"/>
          <w:sz w:val="28"/>
          <w:szCs w:val="28"/>
          <w:shd w:val="clear" w:color="auto" w:fill="FFFFFF"/>
        </w:rPr>
        <w:t>. Однако вопросы развития познавательной активности старших дошкольников в процессе проведения занятий в дошкольном учреждении требуют дальнейшей разработки. До настоящего времени не сложилась целостная концепция развития исследовательской активности старших дошкольников в экспериментировании, раскрывающая сущность исследовательской деятельности, ее структуру и педагогические основы, обеспечивающие динамику ее становления в образовательном процессе современного дошкольного учреждения. Данный факт ощутимо затрудняет реализацию возрастного потенциала исследовательской активности дошкольника. </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sz w:val="28"/>
          <w:szCs w:val="28"/>
        </w:rPr>
        <w:t>Таким образом, объективно существует противоречие между необходимостью познавательного развития детей дошкольного возраста и ограниченностью примен</w:t>
      </w:r>
      <w:r>
        <w:rPr>
          <w:rFonts w:ascii="Times New Roman" w:eastAsia="Calibri" w:hAnsi="Times New Roman"/>
          <w:sz w:val="28"/>
          <w:szCs w:val="28"/>
        </w:rPr>
        <w:t>ения педагогами</w:t>
      </w:r>
      <w:r w:rsidRPr="00F12973">
        <w:rPr>
          <w:rFonts w:ascii="Times New Roman" w:eastAsia="Calibri" w:hAnsi="Times New Roman"/>
          <w:sz w:val="28"/>
          <w:szCs w:val="28"/>
        </w:rPr>
        <w:t xml:space="preserve"> метода исследовательских проектов для развития познавательной деятельности на данном возрастном этапе.</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b/>
          <w:sz w:val="28"/>
          <w:szCs w:val="28"/>
        </w:rPr>
        <w:t>Проблема:</w:t>
      </w:r>
      <w:r w:rsidRPr="00F12973">
        <w:rPr>
          <w:rFonts w:ascii="Times New Roman" w:eastAsia="Calibri" w:hAnsi="Times New Roman"/>
          <w:sz w:val="28"/>
          <w:szCs w:val="28"/>
        </w:rPr>
        <w:t xml:space="preserve"> каким образом следует применять исследовательские проекты с тем, чтобы максимально эффективно развивать познавательную деятельность в дошкольном детстве.</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eastAsia="Calibri" w:hAnsi="Times New Roman"/>
          <w:b/>
          <w:sz w:val="28"/>
          <w:szCs w:val="28"/>
        </w:rPr>
        <w:lastRenderedPageBreak/>
        <w:t>Цель исследования</w:t>
      </w:r>
      <w:r w:rsidRPr="00F12973">
        <w:rPr>
          <w:rFonts w:ascii="Times New Roman" w:eastAsia="Calibri" w:hAnsi="Times New Roman"/>
          <w:sz w:val="28"/>
          <w:szCs w:val="28"/>
        </w:rPr>
        <w:t xml:space="preserve">: </w:t>
      </w:r>
      <w:r w:rsidRPr="00F12973">
        <w:rPr>
          <w:rFonts w:ascii="Times New Roman" w:hAnsi="Times New Roman"/>
          <w:sz w:val="28"/>
          <w:szCs w:val="28"/>
        </w:rPr>
        <w:t xml:space="preserve">обоснование поисково-исследовательской деятельности как средства развития познавательной деятельности </w:t>
      </w:r>
      <w:proofErr w:type="gramStart"/>
      <w:r w:rsidRPr="00F12973">
        <w:rPr>
          <w:rFonts w:ascii="Times New Roman" w:hAnsi="Times New Roman"/>
          <w:sz w:val="28"/>
          <w:szCs w:val="28"/>
        </w:rPr>
        <w:t>старшего  дошкольного</w:t>
      </w:r>
      <w:proofErr w:type="gramEnd"/>
      <w:r w:rsidRPr="00F12973">
        <w:rPr>
          <w:rFonts w:ascii="Times New Roman" w:hAnsi="Times New Roman"/>
          <w:sz w:val="28"/>
          <w:szCs w:val="28"/>
        </w:rPr>
        <w:t xml:space="preserve"> возраста</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eastAsia="Calibri" w:hAnsi="Times New Roman"/>
          <w:b/>
          <w:sz w:val="28"/>
          <w:szCs w:val="28"/>
        </w:rPr>
        <w:t>Объект исследования</w:t>
      </w:r>
      <w:r w:rsidRPr="00F12973">
        <w:rPr>
          <w:rFonts w:ascii="Times New Roman" w:eastAsia="Calibri" w:hAnsi="Times New Roman"/>
          <w:sz w:val="28"/>
          <w:szCs w:val="28"/>
        </w:rPr>
        <w:t xml:space="preserve">: </w:t>
      </w:r>
      <w:r w:rsidRPr="00F12973">
        <w:rPr>
          <w:rFonts w:ascii="Times New Roman" w:hAnsi="Times New Roman"/>
          <w:sz w:val="28"/>
          <w:szCs w:val="28"/>
        </w:rPr>
        <w:t>развитие познавательной деятельности старших дошкольников.</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eastAsia="Calibri" w:hAnsi="Times New Roman"/>
          <w:b/>
          <w:sz w:val="28"/>
          <w:szCs w:val="28"/>
        </w:rPr>
        <w:t>Предмет исследования</w:t>
      </w:r>
      <w:r w:rsidRPr="00F12973">
        <w:rPr>
          <w:rFonts w:ascii="Times New Roman" w:eastAsia="Calibri" w:hAnsi="Times New Roman"/>
          <w:sz w:val="28"/>
          <w:szCs w:val="28"/>
        </w:rPr>
        <w:t>:</w:t>
      </w:r>
      <w:r w:rsidRPr="00F12973">
        <w:rPr>
          <w:rFonts w:ascii="Times New Roman" w:hAnsi="Times New Roman"/>
          <w:sz w:val="23"/>
          <w:szCs w:val="23"/>
          <w:shd w:val="clear" w:color="auto" w:fill="FFFFFF"/>
        </w:rPr>
        <w:t xml:space="preserve"> </w:t>
      </w:r>
      <w:r w:rsidRPr="00F12973">
        <w:rPr>
          <w:rFonts w:ascii="Times New Roman" w:hAnsi="Times New Roman"/>
          <w:sz w:val="28"/>
          <w:szCs w:val="28"/>
        </w:rPr>
        <w:t>исследовательские проекты как средство развития познавательной деятельности детей старшего дошкольного возраста.</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b/>
          <w:sz w:val="28"/>
          <w:szCs w:val="28"/>
        </w:rPr>
        <w:t>Гипотеза</w:t>
      </w:r>
      <w:r w:rsidRPr="00F12973">
        <w:rPr>
          <w:rFonts w:ascii="Times New Roman" w:eastAsia="Calibri" w:hAnsi="Times New Roman"/>
          <w:sz w:val="28"/>
          <w:szCs w:val="28"/>
        </w:rPr>
        <w:t>: мы предполагаем, что развитие познавательной деятельности дошкольников будет эффективным при соблюдении следующих условий:</w:t>
      </w:r>
    </w:p>
    <w:p w:rsidR="00F12973" w:rsidRPr="00F12973" w:rsidRDefault="00F12973" w:rsidP="00F12973">
      <w:pPr>
        <w:widowControl w:val="0"/>
        <w:suppressAutoHyphens/>
        <w:spacing w:after="0" w:line="360" w:lineRule="auto"/>
        <w:ind w:right="-57"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д</w:t>
      </w:r>
      <w:r w:rsidRPr="00F12973">
        <w:rPr>
          <w:rFonts w:ascii="Times New Roman" w:eastAsia="Calibri" w:hAnsi="Times New Roman"/>
          <w:sz w:val="28"/>
          <w:szCs w:val="28"/>
          <w:lang w:eastAsia="en-US"/>
        </w:rPr>
        <w:t>ля развития познавательной деятельности будет разработан исследовательский проект долгосрочного характера</w:t>
      </w:r>
      <w:r>
        <w:rPr>
          <w:rFonts w:ascii="Times New Roman" w:eastAsia="Calibri" w:hAnsi="Times New Roman"/>
          <w:sz w:val="28"/>
          <w:szCs w:val="28"/>
          <w:lang w:eastAsia="en-US"/>
        </w:rPr>
        <w:t>;</w:t>
      </w:r>
    </w:p>
    <w:p w:rsidR="00F12973" w:rsidRPr="00F12973" w:rsidRDefault="00F12973" w:rsidP="00F12973">
      <w:pPr>
        <w:widowControl w:val="0"/>
        <w:suppressAutoHyphens/>
        <w:spacing w:after="0" w:line="360" w:lineRule="auto"/>
        <w:ind w:right="-57"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б</w:t>
      </w:r>
      <w:r w:rsidRPr="00F12973">
        <w:rPr>
          <w:rFonts w:ascii="Times New Roman" w:eastAsia="Calibri" w:hAnsi="Times New Roman"/>
          <w:sz w:val="28"/>
          <w:szCs w:val="28"/>
          <w:lang w:eastAsia="en-US"/>
        </w:rPr>
        <w:t>удут учитываться особенности познавательной деятельности детей дошкольного возраста</w:t>
      </w:r>
      <w:r>
        <w:rPr>
          <w:rFonts w:ascii="Times New Roman" w:eastAsia="Calibri" w:hAnsi="Times New Roman"/>
          <w:sz w:val="28"/>
          <w:szCs w:val="28"/>
          <w:lang w:eastAsia="en-US"/>
        </w:rPr>
        <w:t>;</w:t>
      </w:r>
    </w:p>
    <w:p w:rsidR="00F12973" w:rsidRPr="00F12973" w:rsidRDefault="00F12973" w:rsidP="00F12973">
      <w:pPr>
        <w:widowControl w:val="0"/>
        <w:suppressAutoHyphens/>
        <w:spacing w:after="0" w:line="360" w:lineRule="auto"/>
        <w:ind w:right="-57"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б</w:t>
      </w:r>
      <w:r w:rsidRPr="00F12973">
        <w:rPr>
          <w:rFonts w:ascii="Times New Roman" w:eastAsia="Calibri" w:hAnsi="Times New Roman"/>
          <w:sz w:val="28"/>
          <w:szCs w:val="28"/>
          <w:lang w:eastAsia="en-US"/>
        </w:rPr>
        <w:t>удет реализован индивидуальный подход к детям в зависимости от состояния сформированности познавательной деятельности ребенка и специфики ее осуществления.</w:t>
      </w:r>
    </w:p>
    <w:p w:rsidR="00F12973" w:rsidRPr="00F12973" w:rsidRDefault="00F12973" w:rsidP="00F12973">
      <w:pPr>
        <w:spacing w:after="0" w:line="360" w:lineRule="auto"/>
        <w:ind w:firstLine="709"/>
        <w:contextualSpacing/>
        <w:jc w:val="both"/>
        <w:rPr>
          <w:rFonts w:ascii="Times New Roman" w:hAnsi="Times New Roman"/>
          <w:sz w:val="28"/>
          <w:szCs w:val="28"/>
          <w:lang w:eastAsia="en-US"/>
        </w:rPr>
      </w:pPr>
      <w:r w:rsidRPr="00F12973">
        <w:rPr>
          <w:rFonts w:ascii="Times New Roman" w:eastAsia="Calibri" w:hAnsi="Times New Roman"/>
          <w:sz w:val="28"/>
          <w:szCs w:val="28"/>
          <w:lang w:eastAsia="en-US"/>
        </w:rPr>
        <w:t xml:space="preserve">Задачи исследования: </w:t>
      </w:r>
    </w:p>
    <w:p w:rsidR="00F12973" w:rsidRPr="00F12973" w:rsidRDefault="00F12973" w:rsidP="00F12973">
      <w:pPr>
        <w:numPr>
          <w:ilvl w:val="0"/>
          <w:numId w:val="16"/>
        </w:numPr>
        <w:spacing w:after="0" w:line="360" w:lineRule="auto"/>
        <w:ind w:left="0" w:firstLine="709"/>
        <w:contextualSpacing/>
        <w:jc w:val="both"/>
        <w:rPr>
          <w:rFonts w:ascii="Times New Roman" w:hAnsi="Times New Roman"/>
          <w:webHidden/>
          <w:sz w:val="28"/>
          <w:szCs w:val="28"/>
          <w:lang w:eastAsia="en-US"/>
        </w:rPr>
      </w:pPr>
      <w:r w:rsidRPr="00F12973">
        <w:rPr>
          <w:rFonts w:ascii="Times New Roman" w:eastAsia="Calibri" w:hAnsi="Times New Roman"/>
          <w:sz w:val="28"/>
          <w:szCs w:val="28"/>
          <w:lang w:eastAsia="en-US"/>
        </w:rPr>
        <w:t xml:space="preserve">Раскрыть особенности познавательной деятельности </w:t>
      </w:r>
      <w:proofErr w:type="gramStart"/>
      <w:r w:rsidRPr="00F12973">
        <w:rPr>
          <w:rFonts w:ascii="Times New Roman" w:eastAsia="Calibri" w:hAnsi="Times New Roman"/>
          <w:sz w:val="28"/>
          <w:szCs w:val="28"/>
          <w:lang w:eastAsia="en-US"/>
        </w:rPr>
        <w:t>детей  дошкольного</w:t>
      </w:r>
      <w:proofErr w:type="gramEnd"/>
      <w:r w:rsidRPr="00F12973">
        <w:rPr>
          <w:rFonts w:ascii="Times New Roman" w:eastAsia="Calibri" w:hAnsi="Times New Roman"/>
          <w:sz w:val="28"/>
          <w:szCs w:val="28"/>
          <w:lang w:eastAsia="en-US"/>
        </w:rPr>
        <w:t xml:space="preserve">  возраста.</w:t>
      </w:r>
    </w:p>
    <w:p w:rsidR="00F12973" w:rsidRPr="00F12973" w:rsidRDefault="00F12973" w:rsidP="00F12973">
      <w:pPr>
        <w:numPr>
          <w:ilvl w:val="0"/>
          <w:numId w:val="16"/>
        </w:numPr>
        <w:spacing w:after="0" w:line="360" w:lineRule="auto"/>
        <w:ind w:left="0" w:firstLine="709"/>
        <w:contextualSpacing/>
        <w:jc w:val="both"/>
        <w:rPr>
          <w:rFonts w:ascii="Times New Roman" w:hAnsi="Times New Roman"/>
          <w:webHidden/>
          <w:sz w:val="28"/>
          <w:szCs w:val="28"/>
          <w:lang w:eastAsia="en-US"/>
        </w:rPr>
      </w:pPr>
      <w:r w:rsidRPr="00F12973">
        <w:rPr>
          <w:rFonts w:ascii="Times New Roman" w:eastAsia="Calibri" w:hAnsi="Times New Roman"/>
          <w:sz w:val="28"/>
          <w:szCs w:val="28"/>
          <w:lang w:eastAsia="en-US"/>
        </w:rPr>
        <w:t>Разработать методику организации исследовательской деятельности с целью развития познавательной деятельности.</w:t>
      </w:r>
    </w:p>
    <w:p w:rsidR="00F12973" w:rsidRPr="00F12973" w:rsidRDefault="00F12973" w:rsidP="00F12973">
      <w:pPr>
        <w:numPr>
          <w:ilvl w:val="0"/>
          <w:numId w:val="16"/>
        </w:numPr>
        <w:spacing w:after="0" w:line="360" w:lineRule="auto"/>
        <w:ind w:left="0" w:firstLine="709"/>
        <w:contextualSpacing/>
        <w:jc w:val="both"/>
        <w:rPr>
          <w:rFonts w:ascii="Times New Roman" w:hAnsi="Times New Roman"/>
          <w:sz w:val="28"/>
          <w:szCs w:val="28"/>
          <w:lang w:eastAsia="en-US"/>
        </w:rPr>
      </w:pPr>
      <w:r w:rsidRPr="00F12973">
        <w:rPr>
          <w:rFonts w:ascii="Times New Roman" w:eastAsia="Calibri" w:hAnsi="Times New Roman"/>
          <w:sz w:val="28"/>
          <w:szCs w:val="28"/>
          <w:lang w:eastAsia="en-US"/>
        </w:rPr>
        <w:t>Проверить опытным путем результативность методики организации познавательной деятельности детей дошкольного возраста на примере исследовательского проекта «Веселый огород».</w:t>
      </w:r>
    </w:p>
    <w:p w:rsidR="00F12973" w:rsidRPr="00F12973" w:rsidRDefault="00F12973" w:rsidP="00F12973">
      <w:pPr>
        <w:numPr>
          <w:ilvl w:val="0"/>
          <w:numId w:val="16"/>
        </w:numPr>
        <w:spacing w:after="0" w:line="360" w:lineRule="auto"/>
        <w:ind w:left="0" w:firstLine="709"/>
        <w:contextualSpacing/>
        <w:jc w:val="both"/>
        <w:rPr>
          <w:rFonts w:ascii="Times New Roman" w:hAnsi="Times New Roman"/>
          <w:sz w:val="28"/>
          <w:szCs w:val="28"/>
          <w:lang w:eastAsia="en-US"/>
        </w:rPr>
      </w:pPr>
      <w:r w:rsidRPr="00F12973">
        <w:rPr>
          <w:rFonts w:ascii="Times New Roman" w:eastAsia="Calibri" w:hAnsi="Times New Roman"/>
          <w:sz w:val="28"/>
          <w:szCs w:val="28"/>
          <w:lang w:eastAsia="en-US"/>
        </w:rPr>
        <w:t>Проанализировать результаты исследовательской деятельности детей в проекте «Веселый огород» и оценить эффективность методики в развитии познавательной деятельности.</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sz w:val="28"/>
          <w:szCs w:val="28"/>
        </w:rPr>
        <w:t xml:space="preserve">Методологическая и теоретическая база исследования: </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shd w:val="clear" w:color="auto" w:fill="FFFFFF"/>
        </w:rPr>
        <w:t>философские, психологические и педагогические положения теории интереса (Г.М. </w:t>
      </w:r>
      <w:r w:rsidRPr="00F12973">
        <w:rPr>
          <w:rFonts w:ascii="Times New Roman" w:hAnsi="Times New Roman"/>
          <w:sz w:val="28"/>
          <w:szCs w:val="28"/>
        </w:rPr>
        <w:t>Гак</w:t>
      </w:r>
      <w:r w:rsidRPr="00F12973">
        <w:rPr>
          <w:rFonts w:ascii="Times New Roman" w:hAnsi="Times New Roman"/>
          <w:sz w:val="28"/>
          <w:szCs w:val="28"/>
          <w:shd w:val="clear" w:color="auto" w:fill="FFFFFF"/>
        </w:rPr>
        <w:t xml:space="preserve">, Г.Е. </w:t>
      </w:r>
      <w:proofErr w:type="spellStart"/>
      <w:r w:rsidRPr="00F12973">
        <w:rPr>
          <w:rFonts w:ascii="Times New Roman" w:hAnsi="Times New Roman"/>
          <w:sz w:val="28"/>
          <w:szCs w:val="28"/>
          <w:shd w:val="clear" w:color="auto" w:fill="FFFFFF"/>
        </w:rPr>
        <w:t>Глазерман</w:t>
      </w:r>
      <w:proofErr w:type="spellEnd"/>
      <w:r w:rsidRPr="00F12973">
        <w:rPr>
          <w:rFonts w:ascii="Times New Roman" w:hAnsi="Times New Roman"/>
          <w:sz w:val="28"/>
          <w:szCs w:val="28"/>
          <w:shd w:val="clear" w:color="auto" w:fill="FFFFFF"/>
        </w:rPr>
        <w:t>, А.Г. Здравомыслов, В.П. </w:t>
      </w:r>
      <w:r w:rsidRPr="00F12973">
        <w:rPr>
          <w:rFonts w:ascii="Times New Roman" w:hAnsi="Times New Roman"/>
          <w:sz w:val="28"/>
          <w:szCs w:val="28"/>
        </w:rPr>
        <w:t>Тугаринов</w:t>
      </w:r>
      <w:r w:rsidRPr="00F12973">
        <w:rPr>
          <w:rFonts w:ascii="Times New Roman" w:hAnsi="Times New Roman"/>
          <w:sz w:val="28"/>
          <w:szCs w:val="28"/>
          <w:shd w:val="clear" w:color="auto" w:fill="FFFFFF"/>
        </w:rPr>
        <w:t xml:space="preserve">; Б.Г. </w:t>
      </w:r>
      <w:r w:rsidRPr="00F12973">
        <w:rPr>
          <w:rFonts w:ascii="Times New Roman" w:hAnsi="Times New Roman"/>
          <w:sz w:val="28"/>
          <w:szCs w:val="28"/>
          <w:shd w:val="clear" w:color="auto" w:fill="FFFFFF"/>
        </w:rPr>
        <w:lastRenderedPageBreak/>
        <w:t xml:space="preserve">Ананьев, Л.И. </w:t>
      </w:r>
      <w:proofErr w:type="spellStart"/>
      <w:r w:rsidRPr="00F12973">
        <w:rPr>
          <w:rFonts w:ascii="Times New Roman" w:hAnsi="Times New Roman"/>
          <w:sz w:val="28"/>
          <w:szCs w:val="28"/>
          <w:shd w:val="clear" w:color="auto" w:fill="FFFFFF"/>
        </w:rPr>
        <w:t>Божович</w:t>
      </w:r>
      <w:proofErr w:type="spellEnd"/>
      <w:r w:rsidRPr="00F12973">
        <w:rPr>
          <w:rFonts w:ascii="Times New Roman" w:hAnsi="Times New Roman"/>
          <w:sz w:val="28"/>
          <w:szCs w:val="28"/>
          <w:shd w:val="clear" w:color="auto" w:fill="FFFFFF"/>
        </w:rPr>
        <w:t>, C.JL </w:t>
      </w:r>
      <w:r w:rsidRPr="00F12973">
        <w:rPr>
          <w:rFonts w:ascii="Times New Roman" w:hAnsi="Times New Roman"/>
          <w:sz w:val="28"/>
          <w:szCs w:val="28"/>
        </w:rPr>
        <w:t>Рубинштейн</w:t>
      </w:r>
      <w:r w:rsidRPr="00F12973">
        <w:rPr>
          <w:rFonts w:ascii="Times New Roman" w:hAnsi="Times New Roman"/>
          <w:sz w:val="28"/>
          <w:szCs w:val="28"/>
          <w:shd w:val="clear" w:color="auto" w:fill="FFFFFF"/>
        </w:rPr>
        <w:t xml:space="preserve">, В.Н. Мясищев, А.Г. Ковалев; </w:t>
      </w:r>
      <w:proofErr w:type="spellStart"/>
      <w:r w:rsidRPr="00F12973">
        <w:rPr>
          <w:rFonts w:ascii="Times New Roman" w:hAnsi="Times New Roman"/>
          <w:sz w:val="28"/>
          <w:szCs w:val="28"/>
          <w:shd w:val="clear" w:color="auto" w:fill="FFFFFF"/>
        </w:rPr>
        <w:t>В.Б.Бондаревский</w:t>
      </w:r>
      <w:proofErr w:type="spellEnd"/>
      <w:r w:rsidRPr="00F12973">
        <w:rPr>
          <w:rFonts w:ascii="Times New Roman" w:hAnsi="Times New Roman"/>
          <w:sz w:val="28"/>
          <w:szCs w:val="28"/>
          <w:shd w:val="clear" w:color="auto" w:fill="FFFFFF"/>
        </w:rPr>
        <w:t>, Т.А. </w:t>
      </w:r>
      <w:r w:rsidRPr="00F12973">
        <w:rPr>
          <w:rFonts w:ascii="Times New Roman" w:hAnsi="Times New Roman"/>
          <w:sz w:val="28"/>
          <w:szCs w:val="28"/>
        </w:rPr>
        <w:t>Куликова</w:t>
      </w:r>
      <w:r w:rsidRPr="00F12973">
        <w:rPr>
          <w:rFonts w:ascii="Times New Roman" w:hAnsi="Times New Roman"/>
          <w:sz w:val="28"/>
          <w:szCs w:val="28"/>
          <w:shd w:val="clear" w:color="auto" w:fill="FFFFFF"/>
        </w:rPr>
        <w:t xml:space="preserve">, Н.Г. Морозова, </w:t>
      </w:r>
      <w:proofErr w:type="spellStart"/>
      <w:r w:rsidRPr="00F12973">
        <w:rPr>
          <w:rFonts w:ascii="Times New Roman" w:hAnsi="Times New Roman"/>
          <w:sz w:val="28"/>
          <w:szCs w:val="28"/>
          <w:shd w:val="clear" w:color="auto" w:fill="FFFFFF"/>
        </w:rPr>
        <w:t>Г.И.Щукина</w:t>
      </w:r>
      <w:proofErr w:type="spellEnd"/>
      <w:r w:rsidRPr="00F12973">
        <w:rPr>
          <w:rFonts w:ascii="Times New Roman" w:hAnsi="Times New Roman"/>
          <w:sz w:val="28"/>
          <w:szCs w:val="28"/>
          <w:shd w:val="clear" w:color="auto" w:fill="FFFFFF"/>
        </w:rPr>
        <w:t xml:space="preserve"> и др.);</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hAnsi="Times New Roman"/>
          <w:sz w:val="28"/>
          <w:szCs w:val="28"/>
          <w:shd w:val="clear" w:color="auto" w:fill="FFFFFF"/>
        </w:rPr>
        <w:t xml:space="preserve">положения и </w:t>
      </w:r>
      <w:r w:rsidRPr="00F12973">
        <w:rPr>
          <w:rFonts w:ascii="Times New Roman" w:hAnsi="Times New Roman"/>
          <w:sz w:val="28"/>
          <w:szCs w:val="28"/>
        </w:rPr>
        <w:t>методические</w:t>
      </w:r>
      <w:r w:rsidRPr="00F12973">
        <w:rPr>
          <w:rFonts w:ascii="Times New Roman" w:hAnsi="Times New Roman"/>
          <w:sz w:val="28"/>
          <w:szCs w:val="28"/>
          <w:shd w:val="clear" w:color="auto" w:fill="FFFFFF"/>
        </w:rPr>
        <w:t> подходы к организации проектной и исследовательской деятельности (Дж. Дьюи, Т.А. </w:t>
      </w:r>
      <w:r w:rsidRPr="00F12973">
        <w:rPr>
          <w:rFonts w:ascii="Times New Roman" w:hAnsi="Times New Roman"/>
          <w:sz w:val="28"/>
          <w:szCs w:val="28"/>
        </w:rPr>
        <w:t>Данилина</w:t>
      </w:r>
      <w:r w:rsidRPr="00F12973">
        <w:rPr>
          <w:rFonts w:ascii="Times New Roman" w:hAnsi="Times New Roman"/>
          <w:sz w:val="28"/>
          <w:szCs w:val="28"/>
          <w:shd w:val="clear" w:color="auto" w:fill="FFFFFF"/>
        </w:rPr>
        <w:t xml:space="preserve">, Б.В. Игнатьев, У. </w:t>
      </w:r>
      <w:proofErr w:type="spellStart"/>
      <w:r w:rsidRPr="00F12973">
        <w:rPr>
          <w:rFonts w:ascii="Times New Roman" w:hAnsi="Times New Roman"/>
          <w:sz w:val="28"/>
          <w:szCs w:val="28"/>
          <w:shd w:val="clear" w:color="auto" w:fill="FFFFFF"/>
        </w:rPr>
        <w:t>Килпатрик</w:t>
      </w:r>
      <w:proofErr w:type="spellEnd"/>
      <w:r w:rsidRPr="00F12973">
        <w:rPr>
          <w:rFonts w:ascii="Times New Roman" w:hAnsi="Times New Roman"/>
          <w:sz w:val="28"/>
          <w:szCs w:val="28"/>
          <w:shd w:val="clear" w:color="auto" w:fill="FFFFFF"/>
        </w:rPr>
        <w:t>, М.В. </w:t>
      </w:r>
      <w:r w:rsidRPr="00F12973">
        <w:rPr>
          <w:rFonts w:ascii="Times New Roman" w:hAnsi="Times New Roman"/>
          <w:sz w:val="28"/>
          <w:szCs w:val="28"/>
        </w:rPr>
        <w:t>Крупенина</w:t>
      </w:r>
      <w:r w:rsidRPr="00F12973">
        <w:rPr>
          <w:rFonts w:ascii="Times New Roman" w:hAnsi="Times New Roman"/>
          <w:sz w:val="28"/>
          <w:szCs w:val="28"/>
          <w:shd w:val="clear" w:color="auto" w:fill="FFFFFF"/>
        </w:rPr>
        <w:t xml:space="preserve">, Н.Г. </w:t>
      </w:r>
      <w:proofErr w:type="spellStart"/>
      <w:r w:rsidRPr="00F12973">
        <w:rPr>
          <w:rFonts w:ascii="Times New Roman" w:hAnsi="Times New Roman"/>
          <w:sz w:val="28"/>
          <w:szCs w:val="28"/>
          <w:shd w:val="clear" w:color="auto" w:fill="FFFFFF"/>
        </w:rPr>
        <w:t>Чернилова</w:t>
      </w:r>
      <w:proofErr w:type="spellEnd"/>
      <w:r w:rsidRPr="00F12973">
        <w:rPr>
          <w:rFonts w:ascii="Times New Roman" w:hAnsi="Times New Roman"/>
          <w:sz w:val="28"/>
          <w:szCs w:val="28"/>
          <w:shd w:val="clear" w:color="auto" w:fill="FFFFFF"/>
        </w:rPr>
        <w:t>).</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sz w:val="28"/>
          <w:szCs w:val="28"/>
        </w:rPr>
        <w:t xml:space="preserve">Методы исследования: анализ литературных источников, синтез, </w:t>
      </w:r>
      <w:proofErr w:type="spellStart"/>
      <w:r w:rsidRPr="00F12973">
        <w:rPr>
          <w:rFonts w:ascii="Times New Roman" w:eastAsia="Calibri" w:hAnsi="Times New Roman"/>
          <w:sz w:val="28"/>
          <w:szCs w:val="28"/>
        </w:rPr>
        <w:t>обощение</w:t>
      </w:r>
      <w:proofErr w:type="spellEnd"/>
      <w:r w:rsidRPr="00F12973">
        <w:rPr>
          <w:rFonts w:ascii="Times New Roman" w:eastAsia="Calibri" w:hAnsi="Times New Roman"/>
          <w:sz w:val="28"/>
          <w:szCs w:val="28"/>
        </w:rPr>
        <w:t>, абстрагирование, педагогическое тестирование, педагогический эксперимент, наблюдение, беседа.</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sz w:val="28"/>
          <w:szCs w:val="28"/>
        </w:rPr>
        <w:t>Практическая значимость проведенного исследования: разработанный проект «Веселый огород» оценен как эффективный для развития познавательной деятельности детей дошкольного возраста и может применяться воспитателями, психологами, методистами и другими педагогическими работниками в своей практике.</w:t>
      </w:r>
    </w:p>
    <w:p w:rsidR="00F12973" w:rsidRPr="00F12973" w:rsidRDefault="00F12973" w:rsidP="00F12973">
      <w:pPr>
        <w:spacing w:after="0" w:line="360" w:lineRule="auto"/>
        <w:ind w:firstLine="709"/>
        <w:jc w:val="both"/>
        <w:rPr>
          <w:rFonts w:ascii="Times New Roman" w:eastAsia="Calibri" w:hAnsi="Times New Roman"/>
          <w:sz w:val="28"/>
          <w:szCs w:val="28"/>
        </w:rPr>
      </w:pPr>
      <w:r w:rsidRPr="00F12973">
        <w:rPr>
          <w:rFonts w:ascii="Times New Roman" w:eastAsia="Calibri" w:hAnsi="Times New Roman"/>
          <w:sz w:val="28"/>
          <w:szCs w:val="28"/>
        </w:rPr>
        <w:t xml:space="preserve">База </w:t>
      </w:r>
      <w:r>
        <w:rPr>
          <w:rFonts w:ascii="Times New Roman" w:eastAsia="Calibri" w:hAnsi="Times New Roman"/>
          <w:sz w:val="28"/>
          <w:szCs w:val="28"/>
        </w:rPr>
        <w:t xml:space="preserve">проведения </w:t>
      </w:r>
      <w:proofErr w:type="gramStart"/>
      <w:r>
        <w:rPr>
          <w:rFonts w:ascii="Times New Roman" w:eastAsia="Calibri" w:hAnsi="Times New Roman"/>
          <w:sz w:val="28"/>
          <w:szCs w:val="28"/>
        </w:rPr>
        <w:t xml:space="preserve">опытной </w:t>
      </w:r>
      <w:r w:rsidRPr="00F12973">
        <w:rPr>
          <w:rFonts w:ascii="Times New Roman" w:eastAsia="Calibri" w:hAnsi="Times New Roman"/>
          <w:sz w:val="28"/>
          <w:szCs w:val="28"/>
        </w:rPr>
        <w:t xml:space="preserve"> </w:t>
      </w:r>
      <w:r>
        <w:rPr>
          <w:rFonts w:ascii="Times New Roman" w:eastAsia="Calibri" w:hAnsi="Times New Roman"/>
          <w:sz w:val="28"/>
          <w:szCs w:val="28"/>
        </w:rPr>
        <w:t>работы</w:t>
      </w:r>
      <w:proofErr w:type="gramEnd"/>
      <w:r w:rsidRPr="00F12973">
        <w:rPr>
          <w:rFonts w:ascii="Times New Roman" w:eastAsia="Calibri" w:hAnsi="Times New Roman"/>
          <w:sz w:val="28"/>
          <w:szCs w:val="28"/>
        </w:rPr>
        <w:t xml:space="preserve">: ЯНАО </w:t>
      </w:r>
      <w:proofErr w:type="spellStart"/>
      <w:r w:rsidRPr="00F12973">
        <w:rPr>
          <w:rFonts w:ascii="Times New Roman" w:eastAsia="Calibri" w:hAnsi="Times New Roman"/>
          <w:sz w:val="28"/>
          <w:szCs w:val="28"/>
        </w:rPr>
        <w:t>г.Губкинский</w:t>
      </w:r>
      <w:proofErr w:type="spellEnd"/>
      <w:r w:rsidRPr="00F12973">
        <w:rPr>
          <w:rFonts w:ascii="Times New Roman" w:eastAsia="Calibri" w:hAnsi="Times New Roman"/>
          <w:sz w:val="28"/>
          <w:szCs w:val="28"/>
        </w:rPr>
        <w:t>, МАДОУ Ц</w:t>
      </w:r>
      <w:r>
        <w:rPr>
          <w:rFonts w:ascii="Times New Roman" w:eastAsia="Calibri" w:hAnsi="Times New Roman"/>
          <w:sz w:val="28"/>
          <w:szCs w:val="28"/>
        </w:rPr>
        <w:t>ентр развития ребенка</w:t>
      </w:r>
      <w:r w:rsidRPr="00F12973">
        <w:rPr>
          <w:rFonts w:ascii="Times New Roman" w:eastAsia="Calibri" w:hAnsi="Times New Roman"/>
          <w:sz w:val="28"/>
          <w:szCs w:val="28"/>
        </w:rPr>
        <w:t xml:space="preserve"> – д/с «Сказка». В опытной работе приняли участие 24</w:t>
      </w:r>
      <w:r w:rsidR="00251A63">
        <w:rPr>
          <w:rFonts w:ascii="Times New Roman" w:eastAsia="Calibri" w:hAnsi="Times New Roman"/>
          <w:sz w:val="28"/>
          <w:szCs w:val="28"/>
        </w:rPr>
        <w:t xml:space="preserve"> воспитанника старшей группы, 20 родителей.</w:t>
      </w:r>
      <w:r w:rsidRPr="00F12973">
        <w:rPr>
          <w:rFonts w:ascii="Times New Roman" w:eastAsia="Calibri" w:hAnsi="Times New Roman"/>
          <w:sz w:val="28"/>
          <w:szCs w:val="28"/>
        </w:rPr>
        <w:t xml:space="preserve"> </w:t>
      </w:r>
    </w:p>
    <w:p w:rsidR="00F12973" w:rsidRPr="00F12973" w:rsidRDefault="00F12973" w:rsidP="00F12973">
      <w:pPr>
        <w:spacing w:after="0" w:line="360" w:lineRule="auto"/>
        <w:ind w:firstLine="709"/>
        <w:jc w:val="both"/>
        <w:rPr>
          <w:rFonts w:ascii="Times New Roman" w:hAnsi="Times New Roman"/>
          <w:sz w:val="28"/>
          <w:szCs w:val="28"/>
        </w:rPr>
      </w:pPr>
      <w:r w:rsidRPr="00F12973">
        <w:rPr>
          <w:rFonts w:ascii="Times New Roman" w:hAnsi="Times New Roman"/>
          <w:sz w:val="28"/>
          <w:szCs w:val="28"/>
        </w:rPr>
        <w:t xml:space="preserve">Структура и объем работы: работа состоит из введения, двух глав, заключения, списка литературы, </w:t>
      </w:r>
      <w:r w:rsidR="00251A63">
        <w:rPr>
          <w:rFonts w:ascii="Times New Roman" w:hAnsi="Times New Roman"/>
          <w:sz w:val="28"/>
          <w:szCs w:val="28"/>
        </w:rPr>
        <w:t>включающего 78 на</w:t>
      </w:r>
      <w:r w:rsidR="00686CB0">
        <w:rPr>
          <w:rFonts w:ascii="Times New Roman" w:hAnsi="Times New Roman"/>
          <w:sz w:val="28"/>
          <w:szCs w:val="28"/>
        </w:rPr>
        <w:t>и</w:t>
      </w:r>
      <w:r w:rsidR="00251A63">
        <w:rPr>
          <w:rFonts w:ascii="Times New Roman" w:hAnsi="Times New Roman"/>
          <w:sz w:val="28"/>
          <w:szCs w:val="28"/>
        </w:rPr>
        <w:t>менований, 5</w:t>
      </w:r>
      <w:r w:rsidRPr="00F12973">
        <w:rPr>
          <w:rFonts w:ascii="Times New Roman" w:hAnsi="Times New Roman"/>
          <w:sz w:val="28"/>
          <w:szCs w:val="28"/>
        </w:rPr>
        <w:t xml:space="preserve"> приложений. </w:t>
      </w:r>
      <w:r w:rsidR="00251A63">
        <w:rPr>
          <w:rFonts w:ascii="Times New Roman" w:hAnsi="Times New Roman"/>
          <w:sz w:val="28"/>
          <w:szCs w:val="28"/>
        </w:rPr>
        <w:t>Работа иллюстрирована 10 таблицами и 8 рисунками.</w:t>
      </w:r>
    </w:p>
    <w:p w:rsidR="00F12973" w:rsidRPr="005412DE" w:rsidRDefault="00F12973"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8"/>
          <w:szCs w:val="28"/>
        </w:rPr>
      </w:pPr>
    </w:p>
    <w:p w:rsidR="004D4CA7" w:rsidRPr="00010578" w:rsidRDefault="004D4CA7" w:rsidP="00DF3D5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16"/>
          <w:szCs w:val="16"/>
        </w:rPr>
      </w:pPr>
      <w:bookmarkStart w:id="2" w:name="_GoBack"/>
      <w:bookmarkEnd w:id="2"/>
    </w:p>
    <w:sectPr w:rsidR="004D4CA7" w:rsidRPr="00010578" w:rsidSect="002578A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E3A680F"/>
    <w:multiLevelType w:val="hybridMultilevel"/>
    <w:tmpl w:val="3BDCED16"/>
    <w:lvl w:ilvl="0" w:tplc="CACEC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900F7E"/>
    <w:multiLevelType w:val="hybridMultilevel"/>
    <w:tmpl w:val="0FA0B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67224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41E284D"/>
    <w:multiLevelType w:val="hybridMultilevel"/>
    <w:tmpl w:val="61EADFD0"/>
    <w:lvl w:ilvl="0" w:tplc="07D4C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594F4F"/>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3"/>
  </w:num>
  <w:num w:numId="4">
    <w:abstractNumId w:val="11"/>
  </w:num>
  <w:num w:numId="5">
    <w:abstractNumId w:val="6"/>
  </w:num>
  <w:num w:numId="6">
    <w:abstractNumId w:val="3"/>
  </w:num>
  <w:num w:numId="7">
    <w:abstractNumId w:val="17"/>
  </w:num>
  <w:num w:numId="8">
    <w:abstractNumId w:val="7"/>
  </w:num>
  <w:num w:numId="9">
    <w:abstractNumId w:val="16"/>
  </w:num>
  <w:num w:numId="10">
    <w:abstractNumId w:val="9"/>
  </w:num>
  <w:num w:numId="11">
    <w:abstractNumId w:val="15"/>
  </w:num>
  <w:num w:numId="12">
    <w:abstractNumId w:val="5"/>
  </w:num>
  <w:num w:numId="13">
    <w:abstractNumId w:val="10"/>
  </w:num>
  <w:num w:numId="14">
    <w:abstractNumId w:val="14"/>
  </w:num>
  <w:num w:numId="15">
    <w:abstractNumId w:val="12"/>
  </w:num>
  <w:num w:numId="16">
    <w:abstractNumId w:val="8"/>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30E4"/>
    <w:rsid w:val="00010578"/>
    <w:rsid w:val="000149B0"/>
    <w:rsid w:val="00022600"/>
    <w:rsid w:val="000238BC"/>
    <w:rsid w:val="00027DEE"/>
    <w:rsid w:val="00031FE7"/>
    <w:rsid w:val="00036C64"/>
    <w:rsid w:val="0004226B"/>
    <w:rsid w:val="00042D37"/>
    <w:rsid w:val="000449B5"/>
    <w:rsid w:val="00046528"/>
    <w:rsid w:val="00046FEB"/>
    <w:rsid w:val="000757BF"/>
    <w:rsid w:val="0007650C"/>
    <w:rsid w:val="00082BFB"/>
    <w:rsid w:val="00091244"/>
    <w:rsid w:val="000A2CCC"/>
    <w:rsid w:val="000C476A"/>
    <w:rsid w:val="000C5F9A"/>
    <w:rsid w:val="000C6E15"/>
    <w:rsid w:val="000C74B7"/>
    <w:rsid w:val="000D1A7E"/>
    <w:rsid w:val="000D7D9B"/>
    <w:rsid w:val="000F63C1"/>
    <w:rsid w:val="00103849"/>
    <w:rsid w:val="00104291"/>
    <w:rsid w:val="00117638"/>
    <w:rsid w:val="001245CE"/>
    <w:rsid w:val="00124B53"/>
    <w:rsid w:val="001259F2"/>
    <w:rsid w:val="0012769A"/>
    <w:rsid w:val="00130C9A"/>
    <w:rsid w:val="0014188B"/>
    <w:rsid w:val="00146010"/>
    <w:rsid w:val="00163D3F"/>
    <w:rsid w:val="00165692"/>
    <w:rsid w:val="00172C27"/>
    <w:rsid w:val="00174540"/>
    <w:rsid w:val="001916FF"/>
    <w:rsid w:val="001971C8"/>
    <w:rsid w:val="001A4DAB"/>
    <w:rsid w:val="001B304D"/>
    <w:rsid w:val="001C13DE"/>
    <w:rsid w:val="001C3E9E"/>
    <w:rsid w:val="001C7613"/>
    <w:rsid w:val="001D1050"/>
    <w:rsid w:val="001E0232"/>
    <w:rsid w:val="001E30BA"/>
    <w:rsid w:val="001F3386"/>
    <w:rsid w:val="002016C2"/>
    <w:rsid w:val="00201C62"/>
    <w:rsid w:val="00204D49"/>
    <w:rsid w:val="00220FD4"/>
    <w:rsid w:val="0022112F"/>
    <w:rsid w:val="00232924"/>
    <w:rsid w:val="0024132A"/>
    <w:rsid w:val="002457A9"/>
    <w:rsid w:val="00251A63"/>
    <w:rsid w:val="002578AE"/>
    <w:rsid w:val="0025796E"/>
    <w:rsid w:val="00264452"/>
    <w:rsid w:val="00265DC0"/>
    <w:rsid w:val="00272DAC"/>
    <w:rsid w:val="00274BC8"/>
    <w:rsid w:val="00276066"/>
    <w:rsid w:val="002B6CEE"/>
    <w:rsid w:val="002C273A"/>
    <w:rsid w:val="002C2E27"/>
    <w:rsid w:val="002D1B6D"/>
    <w:rsid w:val="002D2659"/>
    <w:rsid w:val="002D5034"/>
    <w:rsid w:val="002E1E45"/>
    <w:rsid w:val="002E239C"/>
    <w:rsid w:val="002E453A"/>
    <w:rsid w:val="002F5818"/>
    <w:rsid w:val="0030184C"/>
    <w:rsid w:val="0031168E"/>
    <w:rsid w:val="00313B9C"/>
    <w:rsid w:val="00316376"/>
    <w:rsid w:val="00343141"/>
    <w:rsid w:val="003433A0"/>
    <w:rsid w:val="00343C50"/>
    <w:rsid w:val="00357CF4"/>
    <w:rsid w:val="003601F9"/>
    <w:rsid w:val="00361707"/>
    <w:rsid w:val="00363666"/>
    <w:rsid w:val="00374AFE"/>
    <w:rsid w:val="0038688C"/>
    <w:rsid w:val="0039060F"/>
    <w:rsid w:val="00394F59"/>
    <w:rsid w:val="003A4A84"/>
    <w:rsid w:val="003A669D"/>
    <w:rsid w:val="003C4163"/>
    <w:rsid w:val="003C537B"/>
    <w:rsid w:val="003D4877"/>
    <w:rsid w:val="003E0505"/>
    <w:rsid w:val="003E0D34"/>
    <w:rsid w:val="003E4849"/>
    <w:rsid w:val="003E6BC8"/>
    <w:rsid w:val="003E7692"/>
    <w:rsid w:val="003F0B31"/>
    <w:rsid w:val="00400EA0"/>
    <w:rsid w:val="00401246"/>
    <w:rsid w:val="00407F3F"/>
    <w:rsid w:val="004103F1"/>
    <w:rsid w:val="00420B5E"/>
    <w:rsid w:val="004237CC"/>
    <w:rsid w:val="004276CC"/>
    <w:rsid w:val="004327FE"/>
    <w:rsid w:val="004353EE"/>
    <w:rsid w:val="00435465"/>
    <w:rsid w:val="0043671C"/>
    <w:rsid w:val="00472537"/>
    <w:rsid w:val="00473832"/>
    <w:rsid w:val="00492964"/>
    <w:rsid w:val="00494805"/>
    <w:rsid w:val="004A09A6"/>
    <w:rsid w:val="004A182B"/>
    <w:rsid w:val="004A285B"/>
    <w:rsid w:val="004B7DAE"/>
    <w:rsid w:val="004C01E3"/>
    <w:rsid w:val="004C45C6"/>
    <w:rsid w:val="004C491F"/>
    <w:rsid w:val="004D23FF"/>
    <w:rsid w:val="004D24D3"/>
    <w:rsid w:val="004D4CA7"/>
    <w:rsid w:val="004E3357"/>
    <w:rsid w:val="004E6DCD"/>
    <w:rsid w:val="004F019E"/>
    <w:rsid w:val="00500972"/>
    <w:rsid w:val="00503F2D"/>
    <w:rsid w:val="00506953"/>
    <w:rsid w:val="00506B0C"/>
    <w:rsid w:val="00511B26"/>
    <w:rsid w:val="00516F3B"/>
    <w:rsid w:val="005412DE"/>
    <w:rsid w:val="00543F09"/>
    <w:rsid w:val="00545B31"/>
    <w:rsid w:val="005477C4"/>
    <w:rsid w:val="005515EA"/>
    <w:rsid w:val="00560C0A"/>
    <w:rsid w:val="005671E6"/>
    <w:rsid w:val="00567C9B"/>
    <w:rsid w:val="00573368"/>
    <w:rsid w:val="00574726"/>
    <w:rsid w:val="00580840"/>
    <w:rsid w:val="0058285B"/>
    <w:rsid w:val="005876B1"/>
    <w:rsid w:val="00590A3B"/>
    <w:rsid w:val="00596E4B"/>
    <w:rsid w:val="00596E56"/>
    <w:rsid w:val="005A1EDF"/>
    <w:rsid w:val="005B415E"/>
    <w:rsid w:val="005C2DF3"/>
    <w:rsid w:val="005E3468"/>
    <w:rsid w:val="005E7E03"/>
    <w:rsid w:val="00603230"/>
    <w:rsid w:val="00607E51"/>
    <w:rsid w:val="0061168B"/>
    <w:rsid w:val="00613C54"/>
    <w:rsid w:val="00627BA1"/>
    <w:rsid w:val="00631683"/>
    <w:rsid w:val="0063361F"/>
    <w:rsid w:val="006402C7"/>
    <w:rsid w:val="00645256"/>
    <w:rsid w:val="00653C87"/>
    <w:rsid w:val="006626C5"/>
    <w:rsid w:val="0068224D"/>
    <w:rsid w:val="00686CB0"/>
    <w:rsid w:val="006A1D7C"/>
    <w:rsid w:val="006A3A26"/>
    <w:rsid w:val="006B0E37"/>
    <w:rsid w:val="006B6ED8"/>
    <w:rsid w:val="006C5C4F"/>
    <w:rsid w:val="006D16F5"/>
    <w:rsid w:val="006D40A7"/>
    <w:rsid w:val="006D5BED"/>
    <w:rsid w:val="006E67D9"/>
    <w:rsid w:val="006F366D"/>
    <w:rsid w:val="0070558D"/>
    <w:rsid w:val="00706A9C"/>
    <w:rsid w:val="00712EC1"/>
    <w:rsid w:val="00713368"/>
    <w:rsid w:val="007137F2"/>
    <w:rsid w:val="0072640F"/>
    <w:rsid w:val="007310B6"/>
    <w:rsid w:val="00740E34"/>
    <w:rsid w:val="00745849"/>
    <w:rsid w:val="0074604E"/>
    <w:rsid w:val="0075307B"/>
    <w:rsid w:val="00765588"/>
    <w:rsid w:val="007664A2"/>
    <w:rsid w:val="007666EC"/>
    <w:rsid w:val="0076680B"/>
    <w:rsid w:val="007928D8"/>
    <w:rsid w:val="00795BAA"/>
    <w:rsid w:val="007A0B03"/>
    <w:rsid w:val="007A2919"/>
    <w:rsid w:val="007A3913"/>
    <w:rsid w:val="007A54C4"/>
    <w:rsid w:val="007A5CE4"/>
    <w:rsid w:val="007B1CA6"/>
    <w:rsid w:val="007B28C3"/>
    <w:rsid w:val="007B47AA"/>
    <w:rsid w:val="007B7C85"/>
    <w:rsid w:val="007C10EB"/>
    <w:rsid w:val="007C223D"/>
    <w:rsid w:val="007C424C"/>
    <w:rsid w:val="007D0B67"/>
    <w:rsid w:val="007D0C77"/>
    <w:rsid w:val="007D186A"/>
    <w:rsid w:val="007D1F77"/>
    <w:rsid w:val="007D37BB"/>
    <w:rsid w:val="007F05B9"/>
    <w:rsid w:val="007F431F"/>
    <w:rsid w:val="007F7884"/>
    <w:rsid w:val="00815567"/>
    <w:rsid w:val="00815A0B"/>
    <w:rsid w:val="00817636"/>
    <w:rsid w:val="00817BED"/>
    <w:rsid w:val="00817CC3"/>
    <w:rsid w:val="0083414A"/>
    <w:rsid w:val="00834CB9"/>
    <w:rsid w:val="008520EA"/>
    <w:rsid w:val="00861202"/>
    <w:rsid w:val="0087007F"/>
    <w:rsid w:val="00881FC8"/>
    <w:rsid w:val="0088202A"/>
    <w:rsid w:val="0088250A"/>
    <w:rsid w:val="00882D53"/>
    <w:rsid w:val="00884FB7"/>
    <w:rsid w:val="00886EA7"/>
    <w:rsid w:val="00887A38"/>
    <w:rsid w:val="00892F56"/>
    <w:rsid w:val="008967B9"/>
    <w:rsid w:val="00897DD5"/>
    <w:rsid w:val="008A37E5"/>
    <w:rsid w:val="008B642F"/>
    <w:rsid w:val="008C3F3B"/>
    <w:rsid w:val="008C783D"/>
    <w:rsid w:val="008D24DD"/>
    <w:rsid w:val="008E0B19"/>
    <w:rsid w:val="008E3525"/>
    <w:rsid w:val="00906A16"/>
    <w:rsid w:val="0091303C"/>
    <w:rsid w:val="009238DD"/>
    <w:rsid w:val="0092417A"/>
    <w:rsid w:val="00925C8E"/>
    <w:rsid w:val="00926E72"/>
    <w:rsid w:val="0093132F"/>
    <w:rsid w:val="0093141B"/>
    <w:rsid w:val="009375AF"/>
    <w:rsid w:val="00941FEA"/>
    <w:rsid w:val="00952365"/>
    <w:rsid w:val="00952D88"/>
    <w:rsid w:val="009541E1"/>
    <w:rsid w:val="00957885"/>
    <w:rsid w:val="00963437"/>
    <w:rsid w:val="00963AB1"/>
    <w:rsid w:val="00963BA8"/>
    <w:rsid w:val="00963BC5"/>
    <w:rsid w:val="009A7A26"/>
    <w:rsid w:val="009B53F5"/>
    <w:rsid w:val="009C5E66"/>
    <w:rsid w:val="009D14C5"/>
    <w:rsid w:val="009D5199"/>
    <w:rsid w:val="009F0315"/>
    <w:rsid w:val="009F3F77"/>
    <w:rsid w:val="00A05D84"/>
    <w:rsid w:val="00A14008"/>
    <w:rsid w:val="00A31014"/>
    <w:rsid w:val="00A46470"/>
    <w:rsid w:val="00A47B74"/>
    <w:rsid w:val="00A70F71"/>
    <w:rsid w:val="00A81ED6"/>
    <w:rsid w:val="00A93757"/>
    <w:rsid w:val="00A95BCF"/>
    <w:rsid w:val="00A97EA6"/>
    <w:rsid w:val="00AA6AE3"/>
    <w:rsid w:val="00AB63A6"/>
    <w:rsid w:val="00AC0836"/>
    <w:rsid w:val="00AC2220"/>
    <w:rsid w:val="00AC235A"/>
    <w:rsid w:val="00AD5289"/>
    <w:rsid w:val="00AD73CE"/>
    <w:rsid w:val="00AF0AB5"/>
    <w:rsid w:val="00B051B8"/>
    <w:rsid w:val="00B0775E"/>
    <w:rsid w:val="00B2021E"/>
    <w:rsid w:val="00B24E40"/>
    <w:rsid w:val="00B37DA3"/>
    <w:rsid w:val="00B47023"/>
    <w:rsid w:val="00B609A6"/>
    <w:rsid w:val="00B71BC7"/>
    <w:rsid w:val="00B72DF9"/>
    <w:rsid w:val="00B84FC7"/>
    <w:rsid w:val="00B92937"/>
    <w:rsid w:val="00B93628"/>
    <w:rsid w:val="00B96BE5"/>
    <w:rsid w:val="00B974CF"/>
    <w:rsid w:val="00BB04A8"/>
    <w:rsid w:val="00BB3BB3"/>
    <w:rsid w:val="00BB4D65"/>
    <w:rsid w:val="00BB67D1"/>
    <w:rsid w:val="00BC02C6"/>
    <w:rsid w:val="00BC06A3"/>
    <w:rsid w:val="00BC0D52"/>
    <w:rsid w:val="00BC7776"/>
    <w:rsid w:val="00BF35B0"/>
    <w:rsid w:val="00BF6AB1"/>
    <w:rsid w:val="00C0438A"/>
    <w:rsid w:val="00C07D70"/>
    <w:rsid w:val="00C11941"/>
    <w:rsid w:val="00C13057"/>
    <w:rsid w:val="00C1317F"/>
    <w:rsid w:val="00C15B0A"/>
    <w:rsid w:val="00C15B4F"/>
    <w:rsid w:val="00C17903"/>
    <w:rsid w:val="00C221CD"/>
    <w:rsid w:val="00C22DBA"/>
    <w:rsid w:val="00C263B4"/>
    <w:rsid w:val="00C30977"/>
    <w:rsid w:val="00C32254"/>
    <w:rsid w:val="00C370D4"/>
    <w:rsid w:val="00C510B5"/>
    <w:rsid w:val="00C568DB"/>
    <w:rsid w:val="00C60B52"/>
    <w:rsid w:val="00C630E4"/>
    <w:rsid w:val="00C720A3"/>
    <w:rsid w:val="00C8157E"/>
    <w:rsid w:val="00C9365D"/>
    <w:rsid w:val="00CA1701"/>
    <w:rsid w:val="00CA3232"/>
    <w:rsid w:val="00CA6892"/>
    <w:rsid w:val="00CA79EC"/>
    <w:rsid w:val="00CE55AD"/>
    <w:rsid w:val="00D023AE"/>
    <w:rsid w:val="00D1762C"/>
    <w:rsid w:val="00D17F3B"/>
    <w:rsid w:val="00D50470"/>
    <w:rsid w:val="00D540AE"/>
    <w:rsid w:val="00D62E8F"/>
    <w:rsid w:val="00D65A9E"/>
    <w:rsid w:val="00D705B4"/>
    <w:rsid w:val="00D71565"/>
    <w:rsid w:val="00D81947"/>
    <w:rsid w:val="00D90EA0"/>
    <w:rsid w:val="00D93D8A"/>
    <w:rsid w:val="00DB0434"/>
    <w:rsid w:val="00DB17F5"/>
    <w:rsid w:val="00DD0995"/>
    <w:rsid w:val="00DD303F"/>
    <w:rsid w:val="00DD4B97"/>
    <w:rsid w:val="00DE3334"/>
    <w:rsid w:val="00DE51C1"/>
    <w:rsid w:val="00DF2609"/>
    <w:rsid w:val="00DF3D55"/>
    <w:rsid w:val="00DF7056"/>
    <w:rsid w:val="00E02903"/>
    <w:rsid w:val="00E10D43"/>
    <w:rsid w:val="00E1332E"/>
    <w:rsid w:val="00E23EC7"/>
    <w:rsid w:val="00E37FD9"/>
    <w:rsid w:val="00E64DB2"/>
    <w:rsid w:val="00E6554D"/>
    <w:rsid w:val="00E75387"/>
    <w:rsid w:val="00E80BEA"/>
    <w:rsid w:val="00E8214A"/>
    <w:rsid w:val="00E838FF"/>
    <w:rsid w:val="00E86BF3"/>
    <w:rsid w:val="00E91AF4"/>
    <w:rsid w:val="00E9245A"/>
    <w:rsid w:val="00E96ED4"/>
    <w:rsid w:val="00E97B4A"/>
    <w:rsid w:val="00EA0DF5"/>
    <w:rsid w:val="00EA2BEC"/>
    <w:rsid w:val="00EA4370"/>
    <w:rsid w:val="00EA5536"/>
    <w:rsid w:val="00EB0614"/>
    <w:rsid w:val="00EB4993"/>
    <w:rsid w:val="00EB5491"/>
    <w:rsid w:val="00EB6DE1"/>
    <w:rsid w:val="00EB6EBC"/>
    <w:rsid w:val="00EC159C"/>
    <w:rsid w:val="00EC44A2"/>
    <w:rsid w:val="00EC560B"/>
    <w:rsid w:val="00EC5BC2"/>
    <w:rsid w:val="00EC60D4"/>
    <w:rsid w:val="00ED0191"/>
    <w:rsid w:val="00ED721F"/>
    <w:rsid w:val="00EE2FBA"/>
    <w:rsid w:val="00EE78E2"/>
    <w:rsid w:val="00EF0284"/>
    <w:rsid w:val="00EF5052"/>
    <w:rsid w:val="00F0045E"/>
    <w:rsid w:val="00F028A5"/>
    <w:rsid w:val="00F12973"/>
    <w:rsid w:val="00F17689"/>
    <w:rsid w:val="00F21EDF"/>
    <w:rsid w:val="00F3369E"/>
    <w:rsid w:val="00F43202"/>
    <w:rsid w:val="00F455E5"/>
    <w:rsid w:val="00F61123"/>
    <w:rsid w:val="00F64742"/>
    <w:rsid w:val="00F652CB"/>
    <w:rsid w:val="00F661D9"/>
    <w:rsid w:val="00F8190B"/>
    <w:rsid w:val="00F8321C"/>
    <w:rsid w:val="00F83F06"/>
    <w:rsid w:val="00F97306"/>
    <w:rsid w:val="00FA55B8"/>
    <w:rsid w:val="00FA7403"/>
    <w:rsid w:val="00FD0FD0"/>
    <w:rsid w:val="00FD10DD"/>
    <w:rsid w:val="00FD33CF"/>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BBB626"/>
  <w15:docId w15:val="{BA700EFB-0600-40AA-9673-33C7AA71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34"/>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uiPriority w:val="99"/>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3E7692"/>
    <w:pPr>
      <w:spacing w:before="100" w:beforeAutospacing="1" w:after="100" w:afterAutospacing="1" w:line="240" w:lineRule="auto"/>
    </w:pPr>
    <w:rPr>
      <w:rFonts w:ascii="Times New Roman" w:hAnsi="Times New Roman"/>
      <w:sz w:val="24"/>
      <w:szCs w:val="24"/>
    </w:rPr>
  </w:style>
  <w:style w:type="character" w:customStyle="1" w:styleId="ac">
    <w:name w:val="Абзац списка Знак"/>
    <w:link w:val="ab"/>
    <w:uiPriority w:val="34"/>
    <w:locked/>
    <w:rsid w:val="003E7692"/>
    <w:rPr>
      <w:lang w:eastAsia="en-US"/>
    </w:rPr>
  </w:style>
  <w:style w:type="table" w:customStyle="1" w:styleId="12">
    <w:name w:val="Сетка таблицы1"/>
    <w:basedOn w:val="a1"/>
    <w:next w:val="af5"/>
    <w:uiPriority w:val="59"/>
    <w:rsid w:val="00BB04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A0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3070">
      <w:bodyDiv w:val="1"/>
      <w:marLeft w:val="0"/>
      <w:marRight w:val="0"/>
      <w:marTop w:val="0"/>
      <w:marBottom w:val="0"/>
      <w:divBdr>
        <w:top w:val="none" w:sz="0" w:space="0" w:color="auto"/>
        <w:left w:val="none" w:sz="0" w:space="0" w:color="auto"/>
        <w:bottom w:val="none" w:sz="0" w:space="0" w:color="auto"/>
        <w:right w:val="none" w:sz="0" w:space="0" w:color="auto"/>
      </w:divBdr>
    </w:div>
    <w:div w:id="1030762581">
      <w:bodyDiv w:val="1"/>
      <w:marLeft w:val="0"/>
      <w:marRight w:val="0"/>
      <w:marTop w:val="0"/>
      <w:marBottom w:val="0"/>
      <w:divBdr>
        <w:top w:val="none" w:sz="0" w:space="0" w:color="auto"/>
        <w:left w:val="none" w:sz="0" w:space="0" w:color="auto"/>
        <w:bottom w:val="none" w:sz="0" w:space="0" w:color="auto"/>
        <w:right w:val="none" w:sz="0" w:space="0" w:color="auto"/>
      </w:divBdr>
    </w:div>
    <w:div w:id="1088890781">
      <w:marLeft w:val="0"/>
      <w:marRight w:val="0"/>
      <w:marTop w:val="0"/>
      <w:marBottom w:val="0"/>
      <w:divBdr>
        <w:top w:val="none" w:sz="0" w:space="0" w:color="auto"/>
        <w:left w:val="none" w:sz="0" w:space="0" w:color="auto"/>
        <w:bottom w:val="none" w:sz="0" w:space="0" w:color="auto"/>
        <w:right w:val="none" w:sz="0" w:space="0" w:color="auto"/>
      </w:divBdr>
    </w:div>
    <w:div w:id="1088890782">
      <w:marLeft w:val="0"/>
      <w:marRight w:val="0"/>
      <w:marTop w:val="0"/>
      <w:marBottom w:val="0"/>
      <w:divBdr>
        <w:top w:val="none" w:sz="0" w:space="0" w:color="auto"/>
        <w:left w:val="none" w:sz="0" w:space="0" w:color="auto"/>
        <w:bottom w:val="none" w:sz="0" w:space="0" w:color="auto"/>
        <w:right w:val="none" w:sz="0" w:space="0" w:color="auto"/>
      </w:divBdr>
    </w:div>
    <w:div w:id="1088890784">
      <w:marLeft w:val="0"/>
      <w:marRight w:val="0"/>
      <w:marTop w:val="0"/>
      <w:marBottom w:val="0"/>
      <w:divBdr>
        <w:top w:val="none" w:sz="0" w:space="0" w:color="auto"/>
        <w:left w:val="none" w:sz="0" w:space="0" w:color="auto"/>
        <w:bottom w:val="none" w:sz="0" w:space="0" w:color="auto"/>
        <w:right w:val="none" w:sz="0" w:space="0" w:color="auto"/>
      </w:divBdr>
      <w:divsChild>
        <w:div w:id="1088890803">
          <w:marLeft w:val="0"/>
          <w:marRight w:val="0"/>
          <w:marTop w:val="0"/>
          <w:marBottom w:val="0"/>
          <w:divBdr>
            <w:top w:val="none" w:sz="0" w:space="0" w:color="auto"/>
            <w:left w:val="none" w:sz="0" w:space="0" w:color="auto"/>
            <w:bottom w:val="none" w:sz="0" w:space="0" w:color="auto"/>
            <w:right w:val="none" w:sz="0" w:space="0" w:color="auto"/>
          </w:divBdr>
          <w:divsChild>
            <w:div w:id="1088890835">
              <w:marLeft w:val="0"/>
              <w:marRight w:val="0"/>
              <w:marTop w:val="0"/>
              <w:marBottom w:val="0"/>
              <w:divBdr>
                <w:top w:val="none" w:sz="0" w:space="0" w:color="auto"/>
                <w:left w:val="none" w:sz="0" w:space="0" w:color="auto"/>
                <w:bottom w:val="none" w:sz="0" w:space="0" w:color="auto"/>
                <w:right w:val="none" w:sz="0" w:space="0" w:color="auto"/>
              </w:divBdr>
            </w:div>
            <w:div w:id="1088890839">
              <w:marLeft w:val="0"/>
              <w:marRight w:val="0"/>
              <w:marTop w:val="0"/>
              <w:marBottom w:val="0"/>
              <w:divBdr>
                <w:top w:val="none" w:sz="0" w:space="0" w:color="auto"/>
                <w:left w:val="none" w:sz="0" w:space="0" w:color="auto"/>
                <w:bottom w:val="none" w:sz="0" w:space="0" w:color="auto"/>
                <w:right w:val="none" w:sz="0" w:space="0" w:color="auto"/>
              </w:divBdr>
            </w:div>
            <w:div w:id="1088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786">
      <w:marLeft w:val="0"/>
      <w:marRight w:val="0"/>
      <w:marTop w:val="0"/>
      <w:marBottom w:val="0"/>
      <w:divBdr>
        <w:top w:val="none" w:sz="0" w:space="0" w:color="auto"/>
        <w:left w:val="none" w:sz="0" w:space="0" w:color="auto"/>
        <w:bottom w:val="none" w:sz="0" w:space="0" w:color="auto"/>
        <w:right w:val="none" w:sz="0" w:space="0" w:color="auto"/>
      </w:divBdr>
    </w:div>
    <w:div w:id="1088890789">
      <w:marLeft w:val="0"/>
      <w:marRight w:val="0"/>
      <w:marTop w:val="0"/>
      <w:marBottom w:val="0"/>
      <w:divBdr>
        <w:top w:val="none" w:sz="0" w:space="0" w:color="auto"/>
        <w:left w:val="none" w:sz="0" w:space="0" w:color="auto"/>
        <w:bottom w:val="none" w:sz="0" w:space="0" w:color="auto"/>
        <w:right w:val="none" w:sz="0" w:space="0" w:color="auto"/>
      </w:divBdr>
    </w:div>
    <w:div w:id="1088890791">
      <w:marLeft w:val="0"/>
      <w:marRight w:val="0"/>
      <w:marTop w:val="0"/>
      <w:marBottom w:val="0"/>
      <w:divBdr>
        <w:top w:val="none" w:sz="0" w:space="0" w:color="auto"/>
        <w:left w:val="none" w:sz="0" w:space="0" w:color="auto"/>
        <w:bottom w:val="none" w:sz="0" w:space="0" w:color="auto"/>
        <w:right w:val="none" w:sz="0" w:space="0" w:color="auto"/>
      </w:divBdr>
      <w:divsChild>
        <w:div w:id="1088890794">
          <w:marLeft w:val="0"/>
          <w:marRight w:val="0"/>
          <w:marTop w:val="0"/>
          <w:marBottom w:val="0"/>
          <w:divBdr>
            <w:top w:val="none" w:sz="0" w:space="0" w:color="auto"/>
            <w:left w:val="none" w:sz="0" w:space="0" w:color="auto"/>
            <w:bottom w:val="none" w:sz="0" w:space="0" w:color="auto"/>
            <w:right w:val="none" w:sz="0" w:space="0" w:color="auto"/>
          </w:divBdr>
        </w:div>
        <w:div w:id="1088890814">
          <w:marLeft w:val="0"/>
          <w:marRight w:val="0"/>
          <w:marTop w:val="0"/>
          <w:marBottom w:val="0"/>
          <w:divBdr>
            <w:top w:val="none" w:sz="0" w:space="0" w:color="auto"/>
            <w:left w:val="none" w:sz="0" w:space="0" w:color="auto"/>
            <w:bottom w:val="none" w:sz="0" w:space="0" w:color="auto"/>
            <w:right w:val="none" w:sz="0" w:space="0" w:color="auto"/>
          </w:divBdr>
        </w:div>
        <w:div w:id="1088890836">
          <w:marLeft w:val="0"/>
          <w:marRight w:val="0"/>
          <w:marTop w:val="0"/>
          <w:marBottom w:val="0"/>
          <w:divBdr>
            <w:top w:val="none" w:sz="0" w:space="0" w:color="auto"/>
            <w:left w:val="none" w:sz="0" w:space="0" w:color="auto"/>
            <w:bottom w:val="none" w:sz="0" w:space="0" w:color="auto"/>
            <w:right w:val="none" w:sz="0" w:space="0" w:color="auto"/>
          </w:divBdr>
        </w:div>
        <w:div w:id="1088890846">
          <w:marLeft w:val="0"/>
          <w:marRight w:val="0"/>
          <w:marTop w:val="0"/>
          <w:marBottom w:val="0"/>
          <w:divBdr>
            <w:top w:val="none" w:sz="0" w:space="0" w:color="auto"/>
            <w:left w:val="none" w:sz="0" w:space="0" w:color="auto"/>
            <w:bottom w:val="none" w:sz="0" w:space="0" w:color="auto"/>
            <w:right w:val="none" w:sz="0" w:space="0" w:color="auto"/>
          </w:divBdr>
        </w:div>
        <w:div w:id="1088890848">
          <w:marLeft w:val="0"/>
          <w:marRight w:val="0"/>
          <w:marTop w:val="0"/>
          <w:marBottom w:val="0"/>
          <w:divBdr>
            <w:top w:val="none" w:sz="0" w:space="0" w:color="auto"/>
            <w:left w:val="none" w:sz="0" w:space="0" w:color="auto"/>
            <w:bottom w:val="none" w:sz="0" w:space="0" w:color="auto"/>
            <w:right w:val="none" w:sz="0" w:space="0" w:color="auto"/>
          </w:divBdr>
        </w:div>
        <w:div w:id="1088890860">
          <w:marLeft w:val="0"/>
          <w:marRight w:val="0"/>
          <w:marTop w:val="0"/>
          <w:marBottom w:val="0"/>
          <w:divBdr>
            <w:top w:val="none" w:sz="0" w:space="0" w:color="auto"/>
            <w:left w:val="none" w:sz="0" w:space="0" w:color="auto"/>
            <w:bottom w:val="none" w:sz="0" w:space="0" w:color="auto"/>
            <w:right w:val="none" w:sz="0" w:space="0" w:color="auto"/>
          </w:divBdr>
        </w:div>
      </w:divsChild>
    </w:div>
    <w:div w:id="1088890795">
      <w:marLeft w:val="0"/>
      <w:marRight w:val="0"/>
      <w:marTop w:val="0"/>
      <w:marBottom w:val="0"/>
      <w:divBdr>
        <w:top w:val="none" w:sz="0" w:space="0" w:color="auto"/>
        <w:left w:val="none" w:sz="0" w:space="0" w:color="auto"/>
        <w:bottom w:val="none" w:sz="0" w:space="0" w:color="auto"/>
        <w:right w:val="none" w:sz="0" w:space="0" w:color="auto"/>
      </w:divBdr>
    </w:div>
    <w:div w:id="1088890799">
      <w:marLeft w:val="0"/>
      <w:marRight w:val="0"/>
      <w:marTop w:val="0"/>
      <w:marBottom w:val="0"/>
      <w:divBdr>
        <w:top w:val="none" w:sz="0" w:space="0" w:color="auto"/>
        <w:left w:val="none" w:sz="0" w:space="0" w:color="auto"/>
        <w:bottom w:val="none" w:sz="0" w:space="0" w:color="auto"/>
        <w:right w:val="none" w:sz="0" w:space="0" w:color="auto"/>
      </w:divBdr>
    </w:div>
    <w:div w:id="1088890801">
      <w:marLeft w:val="0"/>
      <w:marRight w:val="0"/>
      <w:marTop w:val="0"/>
      <w:marBottom w:val="0"/>
      <w:divBdr>
        <w:top w:val="none" w:sz="0" w:space="0" w:color="auto"/>
        <w:left w:val="none" w:sz="0" w:space="0" w:color="auto"/>
        <w:bottom w:val="none" w:sz="0" w:space="0" w:color="auto"/>
        <w:right w:val="none" w:sz="0" w:space="0" w:color="auto"/>
      </w:divBdr>
    </w:div>
    <w:div w:id="1088890804">
      <w:marLeft w:val="0"/>
      <w:marRight w:val="0"/>
      <w:marTop w:val="0"/>
      <w:marBottom w:val="0"/>
      <w:divBdr>
        <w:top w:val="none" w:sz="0" w:space="0" w:color="auto"/>
        <w:left w:val="none" w:sz="0" w:space="0" w:color="auto"/>
        <w:bottom w:val="none" w:sz="0" w:space="0" w:color="auto"/>
        <w:right w:val="none" w:sz="0" w:space="0" w:color="auto"/>
      </w:divBdr>
    </w:div>
    <w:div w:id="1088890806">
      <w:marLeft w:val="0"/>
      <w:marRight w:val="0"/>
      <w:marTop w:val="0"/>
      <w:marBottom w:val="0"/>
      <w:divBdr>
        <w:top w:val="none" w:sz="0" w:space="0" w:color="auto"/>
        <w:left w:val="none" w:sz="0" w:space="0" w:color="auto"/>
        <w:bottom w:val="none" w:sz="0" w:space="0" w:color="auto"/>
        <w:right w:val="none" w:sz="0" w:space="0" w:color="auto"/>
      </w:divBdr>
    </w:div>
    <w:div w:id="1088890812">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1088890821">
      <w:marLeft w:val="0"/>
      <w:marRight w:val="0"/>
      <w:marTop w:val="0"/>
      <w:marBottom w:val="0"/>
      <w:divBdr>
        <w:top w:val="none" w:sz="0" w:space="0" w:color="auto"/>
        <w:left w:val="none" w:sz="0" w:space="0" w:color="auto"/>
        <w:bottom w:val="none" w:sz="0" w:space="0" w:color="auto"/>
        <w:right w:val="none" w:sz="0" w:space="0" w:color="auto"/>
      </w:divBdr>
    </w:div>
    <w:div w:id="1088890823">
      <w:marLeft w:val="0"/>
      <w:marRight w:val="0"/>
      <w:marTop w:val="0"/>
      <w:marBottom w:val="0"/>
      <w:divBdr>
        <w:top w:val="none" w:sz="0" w:space="0" w:color="auto"/>
        <w:left w:val="none" w:sz="0" w:space="0" w:color="auto"/>
        <w:bottom w:val="none" w:sz="0" w:space="0" w:color="auto"/>
        <w:right w:val="none" w:sz="0" w:space="0" w:color="auto"/>
      </w:divBdr>
    </w:div>
    <w:div w:id="1088890840">
      <w:marLeft w:val="0"/>
      <w:marRight w:val="0"/>
      <w:marTop w:val="0"/>
      <w:marBottom w:val="0"/>
      <w:divBdr>
        <w:top w:val="none" w:sz="0" w:space="0" w:color="auto"/>
        <w:left w:val="none" w:sz="0" w:space="0" w:color="auto"/>
        <w:bottom w:val="none" w:sz="0" w:space="0" w:color="auto"/>
        <w:right w:val="none" w:sz="0" w:space="0" w:color="auto"/>
      </w:divBdr>
    </w:div>
    <w:div w:id="1088890844">
      <w:marLeft w:val="0"/>
      <w:marRight w:val="0"/>
      <w:marTop w:val="0"/>
      <w:marBottom w:val="0"/>
      <w:divBdr>
        <w:top w:val="none" w:sz="0" w:space="0" w:color="auto"/>
        <w:left w:val="none" w:sz="0" w:space="0" w:color="auto"/>
        <w:bottom w:val="none" w:sz="0" w:space="0" w:color="auto"/>
        <w:right w:val="none" w:sz="0" w:space="0" w:color="auto"/>
      </w:divBdr>
    </w:div>
    <w:div w:id="1088890850">
      <w:marLeft w:val="0"/>
      <w:marRight w:val="0"/>
      <w:marTop w:val="0"/>
      <w:marBottom w:val="0"/>
      <w:divBdr>
        <w:top w:val="none" w:sz="0" w:space="0" w:color="auto"/>
        <w:left w:val="none" w:sz="0" w:space="0" w:color="auto"/>
        <w:bottom w:val="none" w:sz="0" w:space="0" w:color="auto"/>
        <w:right w:val="none" w:sz="0" w:space="0" w:color="auto"/>
      </w:divBdr>
      <w:divsChild>
        <w:div w:id="1088890884">
          <w:marLeft w:val="0"/>
          <w:marRight w:val="0"/>
          <w:marTop w:val="0"/>
          <w:marBottom w:val="0"/>
          <w:divBdr>
            <w:top w:val="none" w:sz="0" w:space="0" w:color="auto"/>
            <w:left w:val="none" w:sz="0" w:space="0" w:color="auto"/>
            <w:bottom w:val="none" w:sz="0" w:space="0" w:color="auto"/>
            <w:right w:val="none" w:sz="0" w:space="0" w:color="auto"/>
          </w:divBdr>
          <w:divsChild>
            <w:div w:id="1088890783">
              <w:marLeft w:val="0"/>
              <w:marRight w:val="0"/>
              <w:marTop w:val="0"/>
              <w:marBottom w:val="0"/>
              <w:divBdr>
                <w:top w:val="none" w:sz="0" w:space="0" w:color="auto"/>
                <w:left w:val="none" w:sz="0" w:space="0" w:color="auto"/>
                <w:bottom w:val="none" w:sz="0" w:space="0" w:color="auto"/>
                <w:right w:val="none" w:sz="0" w:space="0" w:color="auto"/>
              </w:divBdr>
            </w:div>
            <w:div w:id="1088890785">
              <w:marLeft w:val="0"/>
              <w:marRight w:val="0"/>
              <w:marTop w:val="0"/>
              <w:marBottom w:val="0"/>
              <w:divBdr>
                <w:top w:val="none" w:sz="0" w:space="0" w:color="auto"/>
                <w:left w:val="none" w:sz="0" w:space="0" w:color="auto"/>
                <w:bottom w:val="none" w:sz="0" w:space="0" w:color="auto"/>
                <w:right w:val="none" w:sz="0" w:space="0" w:color="auto"/>
              </w:divBdr>
            </w:div>
            <w:div w:id="1088890787">
              <w:marLeft w:val="0"/>
              <w:marRight w:val="0"/>
              <w:marTop w:val="0"/>
              <w:marBottom w:val="0"/>
              <w:divBdr>
                <w:top w:val="none" w:sz="0" w:space="0" w:color="auto"/>
                <w:left w:val="none" w:sz="0" w:space="0" w:color="auto"/>
                <w:bottom w:val="none" w:sz="0" w:space="0" w:color="auto"/>
                <w:right w:val="none" w:sz="0" w:space="0" w:color="auto"/>
              </w:divBdr>
            </w:div>
            <w:div w:id="1088890788">
              <w:marLeft w:val="0"/>
              <w:marRight w:val="0"/>
              <w:marTop w:val="0"/>
              <w:marBottom w:val="0"/>
              <w:divBdr>
                <w:top w:val="none" w:sz="0" w:space="0" w:color="auto"/>
                <w:left w:val="none" w:sz="0" w:space="0" w:color="auto"/>
                <w:bottom w:val="none" w:sz="0" w:space="0" w:color="auto"/>
                <w:right w:val="none" w:sz="0" w:space="0" w:color="auto"/>
              </w:divBdr>
            </w:div>
            <w:div w:id="1088890790">
              <w:marLeft w:val="0"/>
              <w:marRight w:val="0"/>
              <w:marTop w:val="0"/>
              <w:marBottom w:val="0"/>
              <w:divBdr>
                <w:top w:val="none" w:sz="0" w:space="0" w:color="auto"/>
                <w:left w:val="none" w:sz="0" w:space="0" w:color="auto"/>
                <w:bottom w:val="none" w:sz="0" w:space="0" w:color="auto"/>
                <w:right w:val="none" w:sz="0" w:space="0" w:color="auto"/>
              </w:divBdr>
            </w:div>
            <w:div w:id="1088890792">
              <w:marLeft w:val="0"/>
              <w:marRight w:val="0"/>
              <w:marTop w:val="0"/>
              <w:marBottom w:val="0"/>
              <w:divBdr>
                <w:top w:val="none" w:sz="0" w:space="0" w:color="auto"/>
                <w:left w:val="none" w:sz="0" w:space="0" w:color="auto"/>
                <w:bottom w:val="none" w:sz="0" w:space="0" w:color="auto"/>
                <w:right w:val="none" w:sz="0" w:space="0" w:color="auto"/>
              </w:divBdr>
            </w:div>
            <w:div w:id="1088890796">
              <w:marLeft w:val="0"/>
              <w:marRight w:val="0"/>
              <w:marTop w:val="0"/>
              <w:marBottom w:val="0"/>
              <w:divBdr>
                <w:top w:val="none" w:sz="0" w:space="0" w:color="auto"/>
                <w:left w:val="none" w:sz="0" w:space="0" w:color="auto"/>
                <w:bottom w:val="none" w:sz="0" w:space="0" w:color="auto"/>
                <w:right w:val="none" w:sz="0" w:space="0" w:color="auto"/>
              </w:divBdr>
            </w:div>
            <w:div w:id="1088890797">
              <w:marLeft w:val="0"/>
              <w:marRight w:val="0"/>
              <w:marTop w:val="0"/>
              <w:marBottom w:val="0"/>
              <w:divBdr>
                <w:top w:val="none" w:sz="0" w:space="0" w:color="auto"/>
                <w:left w:val="none" w:sz="0" w:space="0" w:color="auto"/>
                <w:bottom w:val="none" w:sz="0" w:space="0" w:color="auto"/>
                <w:right w:val="none" w:sz="0" w:space="0" w:color="auto"/>
              </w:divBdr>
            </w:div>
            <w:div w:id="1088890798">
              <w:marLeft w:val="0"/>
              <w:marRight w:val="0"/>
              <w:marTop w:val="0"/>
              <w:marBottom w:val="0"/>
              <w:divBdr>
                <w:top w:val="none" w:sz="0" w:space="0" w:color="auto"/>
                <w:left w:val="none" w:sz="0" w:space="0" w:color="auto"/>
                <w:bottom w:val="none" w:sz="0" w:space="0" w:color="auto"/>
                <w:right w:val="none" w:sz="0" w:space="0" w:color="auto"/>
              </w:divBdr>
            </w:div>
            <w:div w:id="1088890800">
              <w:marLeft w:val="0"/>
              <w:marRight w:val="0"/>
              <w:marTop w:val="0"/>
              <w:marBottom w:val="0"/>
              <w:divBdr>
                <w:top w:val="none" w:sz="0" w:space="0" w:color="auto"/>
                <w:left w:val="none" w:sz="0" w:space="0" w:color="auto"/>
                <w:bottom w:val="none" w:sz="0" w:space="0" w:color="auto"/>
                <w:right w:val="none" w:sz="0" w:space="0" w:color="auto"/>
              </w:divBdr>
            </w:div>
            <w:div w:id="1088890802">
              <w:marLeft w:val="0"/>
              <w:marRight w:val="0"/>
              <w:marTop w:val="0"/>
              <w:marBottom w:val="0"/>
              <w:divBdr>
                <w:top w:val="none" w:sz="0" w:space="0" w:color="auto"/>
                <w:left w:val="none" w:sz="0" w:space="0" w:color="auto"/>
                <w:bottom w:val="none" w:sz="0" w:space="0" w:color="auto"/>
                <w:right w:val="none" w:sz="0" w:space="0" w:color="auto"/>
              </w:divBdr>
            </w:div>
            <w:div w:id="1088890805">
              <w:marLeft w:val="0"/>
              <w:marRight w:val="0"/>
              <w:marTop w:val="0"/>
              <w:marBottom w:val="0"/>
              <w:divBdr>
                <w:top w:val="none" w:sz="0" w:space="0" w:color="auto"/>
                <w:left w:val="none" w:sz="0" w:space="0" w:color="auto"/>
                <w:bottom w:val="none" w:sz="0" w:space="0" w:color="auto"/>
                <w:right w:val="none" w:sz="0" w:space="0" w:color="auto"/>
              </w:divBdr>
            </w:div>
            <w:div w:id="1088890807">
              <w:marLeft w:val="0"/>
              <w:marRight w:val="0"/>
              <w:marTop w:val="0"/>
              <w:marBottom w:val="0"/>
              <w:divBdr>
                <w:top w:val="none" w:sz="0" w:space="0" w:color="auto"/>
                <w:left w:val="none" w:sz="0" w:space="0" w:color="auto"/>
                <w:bottom w:val="none" w:sz="0" w:space="0" w:color="auto"/>
                <w:right w:val="none" w:sz="0" w:space="0" w:color="auto"/>
              </w:divBdr>
            </w:div>
            <w:div w:id="1088890808">
              <w:marLeft w:val="0"/>
              <w:marRight w:val="0"/>
              <w:marTop w:val="0"/>
              <w:marBottom w:val="0"/>
              <w:divBdr>
                <w:top w:val="none" w:sz="0" w:space="0" w:color="auto"/>
                <w:left w:val="none" w:sz="0" w:space="0" w:color="auto"/>
                <w:bottom w:val="none" w:sz="0" w:space="0" w:color="auto"/>
                <w:right w:val="none" w:sz="0" w:space="0" w:color="auto"/>
              </w:divBdr>
            </w:div>
            <w:div w:id="1088890809">
              <w:marLeft w:val="0"/>
              <w:marRight w:val="0"/>
              <w:marTop w:val="0"/>
              <w:marBottom w:val="0"/>
              <w:divBdr>
                <w:top w:val="none" w:sz="0" w:space="0" w:color="auto"/>
                <w:left w:val="none" w:sz="0" w:space="0" w:color="auto"/>
                <w:bottom w:val="none" w:sz="0" w:space="0" w:color="auto"/>
                <w:right w:val="none" w:sz="0" w:space="0" w:color="auto"/>
              </w:divBdr>
            </w:div>
            <w:div w:id="1088890810">
              <w:marLeft w:val="0"/>
              <w:marRight w:val="0"/>
              <w:marTop w:val="0"/>
              <w:marBottom w:val="0"/>
              <w:divBdr>
                <w:top w:val="none" w:sz="0" w:space="0" w:color="auto"/>
                <w:left w:val="none" w:sz="0" w:space="0" w:color="auto"/>
                <w:bottom w:val="none" w:sz="0" w:space="0" w:color="auto"/>
                <w:right w:val="none" w:sz="0" w:space="0" w:color="auto"/>
              </w:divBdr>
            </w:div>
            <w:div w:id="1088890811">
              <w:marLeft w:val="0"/>
              <w:marRight w:val="0"/>
              <w:marTop w:val="0"/>
              <w:marBottom w:val="0"/>
              <w:divBdr>
                <w:top w:val="none" w:sz="0" w:space="0" w:color="auto"/>
                <w:left w:val="none" w:sz="0" w:space="0" w:color="auto"/>
                <w:bottom w:val="none" w:sz="0" w:space="0" w:color="auto"/>
                <w:right w:val="none" w:sz="0" w:space="0" w:color="auto"/>
              </w:divBdr>
            </w:div>
            <w:div w:id="1088890813">
              <w:marLeft w:val="0"/>
              <w:marRight w:val="0"/>
              <w:marTop w:val="0"/>
              <w:marBottom w:val="0"/>
              <w:divBdr>
                <w:top w:val="none" w:sz="0" w:space="0" w:color="auto"/>
                <w:left w:val="none" w:sz="0" w:space="0" w:color="auto"/>
                <w:bottom w:val="none" w:sz="0" w:space="0" w:color="auto"/>
                <w:right w:val="none" w:sz="0" w:space="0" w:color="auto"/>
              </w:divBdr>
            </w:div>
            <w:div w:id="1088890815">
              <w:marLeft w:val="0"/>
              <w:marRight w:val="0"/>
              <w:marTop w:val="0"/>
              <w:marBottom w:val="0"/>
              <w:divBdr>
                <w:top w:val="none" w:sz="0" w:space="0" w:color="auto"/>
                <w:left w:val="none" w:sz="0" w:space="0" w:color="auto"/>
                <w:bottom w:val="none" w:sz="0" w:space="0" w:color="auto"/>
                <w:right w:val="none" w:sz="0" w:space="0" w:color="auto"/>
              </w:divBdr>
            </w:div>
            <w:div w:id="1088890816">
              <w:marLeft w:val="0"/>
              <w:marRight w:val="0"/>
              <w:marTop w:val="0"/>
              <w:marBottom w:val="0"/>
              <w:divBdr>
                <w:top w:val="none" w:sz="0" w:space="0" w:color="auto"/>
                <w:left w:val="none" w:sz="0" w:space="0" w:color="auto"/>
                <w:bottom w:val="none" w:sz="0" w:space="0" w:color="auto"/>
                <w:right w:val="none" w:sz="0" w:space="0" w:color="auto"/>
              </w:divBdr>
            </w:div>
            <w:div w:id="1088890818">
              <w:marLeft w:val="0"/>
              <w:marRight w:val="0"/>
              <w:marTop w:val="0"/>
              <w:marBottom w:val="0"/>
              <w:divBdr>
                <w:top w:val="none" w:sz="0" w:space="0" w:color="auto"/>
                <w:left w:val="none" w:sz="0" w:space="0" w:color="auto"/>
                <w:bottom w:val="none" w:sz="0" w:space="0" w:color="auto"/>
                <w:right w:val="none" w:sz="0" w:space="0" w:color="auto"/>
              </w:divBdr>
            </w:div>
            <w:div w:id="1088890819">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1088890822">
              <w:marLeft w:val="0"/>
              <w:marRight w:val="0"/>
              <w:marTop w:val="0"/>
              <w:marBottom w:val="0"/>
              <w:divBdr>
                <w:top w:val="none" w:sz="0" w:space="0" w:color="auto"/>
                <w:left w:val="none" w:sz="0" w:space="0" w:color="auto"/>
                <w:bottom w:val="none" w:sz="0" w:space="0" w:color="auto"/>
                <w:right w:val="none" w:sz="0" w:space="0" w:color="auto"/>
              </w:divBdr>
            </w:div>
            <w:div w:id="1088890824">
              <w:marLeft w:val="0"/>
              <w:marRight w:val="0"/>
              <w:marTop w:val="0"/>
              <w:marBottom w:val="0"/>
              <w:divBdr>
                <w:top w:val="none" w:sz="0" w:space="0" w:color="auto"/>
                <w:left w:val="none" w:sz="0" w:space="0" w:color="auto"/>
                <w:bottom w:val="none" w:sz="0" w:space="0" w:color="auto"/>
                <w:right w:val="none" w:sz="0" w:space="0" w:color="auto"/>
              </w:divBdr>
            </w:div>
            <w:div w:id="1088890825">
              <w:marLeft w:val="0"/>
              <w:marRight w:val="0"/>
              <w:marTop w:val="0"/>
              <w:marBottom w:val="0"/>
              <w:divBdr>
                <w:top w:val="none" w:sz="0" w:space="0" w:color="auto"/>
                <w:left w:val="none" w:sz="0" w:space="0" w:color="auto"/>
                <w:bottom w:val="none" w:sz="0" w:space="0" w:color="auto"/>
                <w:right w:val="none" w:sz="0" w:space="0" w:color="auto"/>
              </w:divBdr>
            </w:div>
            <w:div w:id="1088890826">
              <w:marLeft w:val="0"/>
              <w:marRight w:val="0"/>
              <w:marTop w:val="0"/>
              <w:marBottom w:val="0"/>
              <w:divBdr>
                <w:top w:val="none" w:sz="0" w:space="0" w:color="auto"/>
                <w:left w:val="none" w:sz="0" w:space="0" w:color="auto"/>
                <w:bottom w:val="none" w:sz="0" w:space="0" w:color="auto"/>
                <w:right w:val="none" w:sz="0" w:space="0" w:color="auto"/>
              </w:divBdr>
            </w:div>
            <w:div w:id="1088890827">
              <w:marLeft w:val="0"/>
              <w:marRight w:val="0"/>
              <w:marTop w:val="0"/>
              <w:marBottom w:val="0"/>
              <w:divBdr>
                <w:top w:val="none" w:sz="0" w:space="0" w:color="auto"/>
                <w:left w:val="none" w:sz="0" w:space="0" w:color="auto"/>
                <w:bottom w:val="none" w:sz="0" w:space="0" w:color="auto"/>
                <w:right w:val="none" w:sz="0" w:space="0" w:color="auto"/>
              </w:divBdr>
            </w:div>
            <w:div w:id="1088890829">
              <w:marLeft w:val="0"/>
              <w:marRight w:val="0"/>
              <w:marTop w:val="0"/>
              <w:marBottom w:val="0"/>
              <w:divBdr>
                <w:top w:val="none" w:sz="0" w:space="0" w:color="auto"/>
                <w:left w:val="none" w:sz="0" w:space="0" w:color="auto"/>
                <w:bottom w:val="none" w:sz="0" w:space="0" w:color="auto"/>
                <w:right w:val="none" w:sz="0" w:space="0" w:color="auto"/>
              </w:divBdr>
            </w:div>
            <w:div w:id="1088890830">
              <w:marLeft w:val="0"/>
              <w:marRight w:val="0"/>
              <w:marTop w:val="0"/>
              <w:marBottom w:val="0"/>
              <w:divBdr>
                <w:top w:val="none" w:sz="0" w:space="0" w:color="auto"/>
                <w:left w:val="none" w:sz="0" w:space="0" w:color="auto"/>
                <w:bottom w:val="none" w:sz="0" w:space="0" w:color="auto"/>
                <w:right w:val="none" w:sz="0" w:space="0" w:color="auto"/>
              </w:divBdr>
            </w:div>
            <w:div w:id="1088890831">
              <w:marLeft w:val="0"/>
              <w:marRight w:val="0"/>
              <w:marTop w:val="0"/>
              <w:marBottom w:val="0"/>
              <w:divBdr>
                <w:top w:val="none" w:sz="0" w:space="0" w:color="auto"/>
                <w:left w:val="none" w:sz="0" w:space="0" w:color="auto"/>
                <w:bottom w:val="none" w:sz="0" w:space="0" w:color="auto"/>
                <w:right w:val="none" w:sz="0" w:space="0" w:color="auto"/>
              </w:divBdr>
            </w:div>
            <w:div w:id="1088890832">
              <w:marLeft w:val="0"/>
              <w:marRight w:val="0"/>
              <w:marTop w:val="0"/>
              <w:marBottom w:val="0"/>
              <w:divBdr>
                <w:top w:val="none" w:sz="0" w:space="0" w:color="auto"/>
                <w:left w:val="none" w:sz="0" w:space="0" w:color="auto"/>
                <w:bottom w:val="none" w:sz="0" w:space="0" w:color="auto"/>
                <w:right w:val="none" w:sz="0" w:space="0" w:color="auto"/>
              </w:divBdr>
            </w:div>
            <w:div w:id="1088890833">
              <w:marLeft w:val="0"/>
              <w:marRight w:val="0"/>
              <w:marTop w:val="0"/>
              <w:marBottom w:val="0"/>
              <w:divBdr>
                <w:top w:val="none" w:sz="0" w:space="0" w:color="auto"/>
                <w:left w:val="none" w:sz="0" w:space="0" w:color="auto"/>
                <w:bottom w:val="none" w:sz="0" w:space="0" w:color="auto"/>
                <w:right w:val="none" w:sz="0" w:space="0" w:color="auto"/>
              </w:divBdr>
            </w:div>
            <w:div w:id="1088890837">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088890842">
              <w:marLeft w:val="0"/>
              <w:marRight w:val="0"/>
              <w:marTop w:val="0"/>
              <w:marBottom w:val="0"/>
              <w:divBdr>
                <w:top w:val="none" w:sz="0" w:space="0" w:color="auto"/>
                <w:left w:val="none" w:sz="0" w:space="0" w:color="auto"/>
                <w:bottom w:val="none" w:sz="0" w:space="0" w:color="auto"/>
                <w:right w:val="none" w:sz="0" w:space="0" w:color="auto"/>
              </w:divBdr>
            </w:div>
            <w:div w:id="1088890843">
              <w:marLeft w:val="0"/>
              <w:marRight w:val="0"/>
              <w:marTop w:val="0"/>
              <w:marBottom w:val="0"/>
              <w:divBdr>
                <w:top w:val="none" w:sz="0" w:space="0" w:color="auto"/>
                <w:left w:val="none" w:sz="0" w:space="0" w:color="auto"/>
                <w:bottom w:val="none" w:sz="0" w:space="0" w:color="auto"/>
                <w:right w:val="none" w:sz="0" w:space="0" w:color="auto"/>
              </w:divBdr>
            </w:div>
            <w:div w:id="1088890845">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 w:id="1088890851">
              <w:marLeft w:val="0"/>
              <w:marRight w:val="0"/>
              <w:marTop w:val="0"/>
              <w:marBottom w:val="0"/>
              <w:divBdr>
                <w:top w:val="none" w:sz="0" w:space="0" w:color="auto"/>
                <w:left w:val="none" w:sz="0" w:space="0" w:color="auto"/>
                <w:bottom w:val="none" w:sz="0" w:space="0" w:color="auto"/>
                <w:right w:val="none" w:sz="0" w:space="0" w:color="auto"/>
              </w:divBdr>
            </w:div>
            <w:div w:id="1088890853">
              <w:marLeft w:val="0"/>
              <w:marRight w:val="0"/>
              <w:marTop w:val="0"/>
              <w:marBottom w:val="0"/>
              <w:divBdr>
                <w:top w:val="none" w:sz="0" w:space="0" w:color="auto"/>
                <w:left w:val="none" w:sz="0" w:space="0" w:color="auto"/>
                <w:bottom w:val="none" w:sz="0" w:space="0" w:color="auto"/>
                <w:right w:val="none" w:sz="0" w:space="0" w:color="auto"/>
              </w:divBdr>
            </w:div>
            <w:div w:id="1088890854">
              <w:marLeft w:val="0"/>
              <w:marRight w:val="0"/>
              <w:marTop w:val="0"/>
              <w:marBottom w:val="0"/>
              <w:divBdr>
                <w:top w:val="none" w:sz="0" w:space="0" w:color="auto"/>
                <w:left w:val="none" w:sz="0" w:space="0" w:color="auto"/>
                <w:bottom w:val="none" w:sz="0" w:space="0" w:color="auto"/>
                <w:right w:val="none" w:sz="0" w:space="0" w:color="auto"/>
              </w:divBdr>
            </w:div>
            <w:div w:id="1088890855">
              <w:marLeft w:val="0"/>
              <w:marRight w:val="0"/>
              <w:marTop w:val="0"/>
              <w:marBottom w:val="0"/>
              <w:divBdr>
                <w:top w:val="none" w:sz="0" w:space="0" w:color="auto"/>
                <w:left w:val="none" w:sz="0" w:space="0" w:color="auto"/>
                <w:bottom w:val="none" w:sz="0" w:space="0" w:color="auto"/>
                <w:right w:val="none" w:sz="0" w:space="0" w:color="auto"/>
              </w:divBdr>
            </w:div>
            <w:div w:id="1088890856">
              <w:marLeft w:val="0"/>
              <w:marRight w:val="0"/>
              <w:marTop w:val="0"/>
              <w:marBottom w:val="0"/>
              <w:divBdr>
                <w:top w:val="none" w:sz="0" w:space="0" w:color="auto"/>
                <w:left w:val="none" w:sz="0" w:space="0" w:color="auto"/>
                <w:bottom w:val="none" w:sz="0" w:space="0" w:color="auto"/>
                <w:right w:val="none" w:sz="0" w:space="0" w:color="auto"/>
              </w:divBdr>
            </w:div>
            <w:div w:id="1088890857">
              <w:marLeft w:val="0"/>
              <w:marRight w:val="0"/>
              <w:marTop w:val="0"/>
              <w:marBottom w:val="0"/>
              <w:divBdr>
                <w:top w:val="none" w:sz="0" w:space="0" w:color="auto"/>
                <w:left w:val="none" w:sz="0" w:space="0" w:color="auto"/>
                <w:bottom w:val="none" w:sz="0" w:space="0" w:color="auto"/>
                <w:right w:val="none" w:sz="0" w:space="0" w:color="auto"/>
              </w:divBdr>
            </w:div>
            <w:div w:id="1088890861">
              <w:marLeft w:val="0"/>
              <w:marRight w:val="0"/>
              <w:marTop w:val="0"/>
              <w:marBottom w:val="0"/>
              <w:divBdr>
                <w:top w:val="none" w:sz="0" w:space="0" w:color="auto"/>
                <w:left w:val="none" w:sz="0" w:space="0" w:color="auto"/>
                <w:bottom w:val="none" w:sz="0" w:space="0" w:color="auto"/>
                <w:right w:val="none" w:sz="0" w:space="0" w:color="auto"/>
              </w:divBdr>
            </w:div>
            <w:div w:id="1088890862">
              <w:marLeft w:val="0"/>
              <w:marRight w:val="0"/>
              <w:marTop w:val="0"/>
              <w:marBottom w:val="0"/>
              <w:divBdr>
                <w:top w:val="none" w:sz="0" w:space="0" w:color="auto"/>
                <w:left w:val="none" w:sz="0" w:space="0" w:color="auto"/>
                <w:bottom w:val="none" w:sz="0" w:space="0" w:color="auto"/>
                <w:right w:val="none" w:sz="0" w:space="0" w:color="auto"/>
              </w:divBdr>
            </w:div>
            <w:div w:id="1088890863">
              <w:marLeft w:val="0"/>
              <w:marRight w:val="0"/>
              <w:marTop w:val="0"/>
              <w:marBottom w:val="0"/>
              <w:divBdr>
                <w:top w:val="none" w:sz="0" w:space="0" w:color="auto"/>
                <w:left w:val="none" w:sz="0" w:space="0" w:color="auto"/>
                <w:bottom w:val="none" w:sz="0" w:space="0" w:color="auto"/>
                <w:right w:val="none" w:sz="0" w:space="0" w:color="auto"/>
              </w:divBdr>
            </w:div>
            <w:div w:id="1088890867">
              <w:marLeft w:val="0"/>
              <w:marRight w:val="0"/>
              <w:marTop w:val="0"/>
              <w:marBottom w:val="0"/>
              <w:divBdr>
                <w:top w:val="none" w:sz="0" w:space="0" w:color="auto"/>
                <w:left w:val="none" w:sz="0" w:space="0" w:color="auto"/>
                <w:bottom w:val="none" w:sz="0" w:space="0" w:color="auto"/>
                <w:right w:val="none" w:sz="0" w:space="0" w:color="auto"/>
              </w:divBdr>
            </w:div>
            <w:div w:id="1088890868">
              <w:marLeft w:val="0"/>
              <w:marRight w:val="0"/>
              <w:marTop w:val="0"/>
              <w:marBottom w:val="0"/>
              <w:divBdr>
                <w:top w:val="none" w:sz="0" w:space="0" w:color="auto"/>
                <w:left w:val="none" w:sz="0" w:space="0" w:color="auto"/>
                <w:bottom w:val="none" w:sz="0" w:space="0" w:color="auto"/>
                <w:right w:val="none" w:sz="0" w:space="0" w:color="auto"/>
              </w:divBdr>
            </w:div>
            <w:div w:id="1088890870">
              <w:marLeft w:val="0"/>
              <w:marRight w:val="0"/>
              <w:marTop w:val="0"/>
              <w:marBottom w:val="0"/>
              <w:divBdr>
                <w:top w:val="none" w:sz="0" w:space="0" w:color="auto"/>
                <w:left w:val="none" w:sz="0" w:space="0" w:color="auto"/>
                <w:bottom w:val="none" w:sz="0" w:space="0" w:color="auto"/>
                <w:right w:val="none" w:sz="0" w:space="0" w:color="auto"/>
              </w:divBdr>
            </w:div>
            <w:div w:id="1088890871">
              <w:marLeft w:val="0"/>
              <w:marRight w:val="0"/>
              <w:marTop w:val="0"/>
              <w:marBottom w:val="0"/>
              <w:divBdr>
                <w:top w:val="none" w:sz="0" w:space="0" w:color="auto"/>
                <w:left w:val="none" w:sz="0" w:space="0" w:color="auto"/>
                <w:bottom w:val="none" w:sz="0" w:space="0" w:color="auto"/>
                <w:right w:val="none" w:sz="0" w:space="0" w:color="auto"/>
              </w:divBdr>
            </w:div>
            <w:div w:id="1088890872">
              <w:marLeft w:val="0"/>
              <w:marRight w:val="0"/>
              <w:marTop w:val="0"/>
              <w:marBottom w:val="0"/>
              <w:divBdr>
                <w:top w:val="none" w:sz="0" w:space="0" w:color="auto"/>
                <w:left w:val="none" w:sz="0" w:space="0" w:color="auto"/>
                <w:bottom w:val="none" w:sz="0" w:space="0" w:color="auto"/>
                <w:right w:val="none" w:sz="0" w:space="0" w:color="auto"/>
              </w:divBdr>
            </w:div>
            <w:div w:id="1088890873">
              <w:marLeft w:val="0"/>
              <w:marRight w:val="0"/>
              <w:marTop w:val="0"/>
              <w:marBottom w:val="0"/>
              <w:divBdr>
                <w:top w:val="none" w:sz="0" w:space="0" w:color="auto"/>
                <w:left w:val="none" w:sz="0" w:space="0" w:color="auto"/>
                <w:bottom w:val="none" w:sz="0" w:space="0" w:color="auto"/>
                <w:right w:val="none" w:sz="0" w:space="0" w:color="auto"/>
              </w:divBdr>
            </w:div>
            <w:div w:id="1088890874">
              <w:marLeft w:val="0"/>
              <w:marRight w:val="0"/>
              <w:marTop w:val="0"/>
              <w:marBottom w:val="0"/>
              <w:divBdr>
                <w:top w:val="none" w:sz="0" w:space="0" w:color="auto"/>
                <w:left w:val="none" w:sz="0" w:space="0" w:color="auto"/>
                <w:bottom w:val="none" w:sz="0" w:space="0" w:color="auto"/>
                <w:right w:val="none" w:sz="0" w:space="0" w:color="auto"/>
              </w:divBdr>
            </w:div>
            <w:div w:id="1088890875">
              <w:marLeft w:val="0"/>
              <w:marRight w:val="0"/>
              <w:marTop w:val="0"/>
              <w:marBottom w:val="0"/>
              <w:divBdr>
                <w:top w:val="none" w:sz="0" w:space="0" w:color="auto"/>
                <w:left w:val="none" w:sz="0" w:space="0" w:color="auto"/>
                <w:bottom w:val="none" w:sz="0" w:space="0" w:color="auto"/>
                <w:right w:val="none" w:sz="0" w:space="0" w:color="auto"/>
              </w:divBdr>
            </w:div>
            <w:div w:id="1088890878">
              <w:marLeft w:val="0"/>
              <w:marRight w:val="0"/>
              <w:marTop w:val="0"/>
              <w:marBottom w:val="0"/>
              <w:divBdr>
                <w:top w:val="none" w:sz="0" w:space="0" w:color="auto"/>
                <w:left w:val="none" w:sz="0" w:space="0" w:color="auto"/>
                <w:bottom w:val="none" w:sz="0" w:space="0" w:color="auto"/>
                <w:right w:val="none" w:sz="0" w:space="0" w:color="auto"/>
              </w:divBdr>
            </w:div>
            <w:div w:id="1088890879">
              <w:marLeft w:val="0"/>
              <w:marRight w:val="0"/>
              <w:marTop w:val="0"/>
              <w:marBottom w:val="0"/>
              <w:divBdr>
                <w:top w:val="none" w:sz="0" w:space="0" w:color="auto"/>
                <w:left w:val="none" w:sz="0" w:space="0" w:color="auto"/>
                <w:bottom w:val="none" w:sz="0" w:space="0" w:color="auto"/>
                <w:right w:val="none" w:sz="0" w:space="0" w:color="auto"/>
              </w:divBdr>
            </w:div>
            <w:div w:id="1088890880">
              <w:marLeft w:val="0"/>
              <w:marRight w:val="0"/>
              <w:marTop w:val="0"/>
              <w:marBottom w:val="0"/>
              <w:divBdr>
                <w:top w:val="none" w:sz="0" w:space="0" w:color="auto"/>
                <w:left w:val="none" w:sz="0" w:space="0" w:color="auto"/>
                <w:bottom w:val="none" w:sz="0" w:space="0" w:color="auto"/>
                <w:right w:val="none" w:sz="0" w:space="0" w:color="auto"/>
              </w:divBdr>
            </w:div>
            <w:div w:id="1088890881">
              <w:marLeft w:val="0"/>
              <w:marRight w:val="0"/>
              <w:marTop w:val="0"/>
              <w:marBottom w:val="0"/>
              <w:divBdr>
                <w:top w:val="none" w:sz="0" w:space="0" w:color="auto"/>
                <w:left w:val="none" w:sz="0" w:space="0" w:color="auto"/>
                <w:bottom w:val="none" w:sz="0" w:space="0" w:color="auto"/>
                <w:right w:val="none" w:sz="0" w:space="0" w:color="auto"/>
              </w:divBdr>
            </w:div>
            <w:div w:id="1088890882">
              <w:marLeft w:val="0"/>
              <w:marRight w:val="0"/>
              <w:marTop w:val="0"/>
              <w:marBottom w:val="0"/>
              <w:divBdr>
                <w:top w:val="none" w:sz="0" w:space="0" w:color="auto"/>
                <w:left w:val="none" w:sz="0" w:space="0" w:color="auto"/>
                <w:bottom w:val="none" w:sz="0" w:space="0" w:color="auto"/>
                <w:right w:val="none" w:sz="0" w:space="0" w:color="auto"/>
              </w:divBdr>
            </w:div>
            <w:div w:id="1088890885">
              <w:marLeft w:val="0"/>
              <w:marRight w:val="0"/>
              <w:marTop w:val="0"/>
              <w:marBottom w:val="0"/>
              <w:divBdr>
                <w:top w:val="none" w:sz="0" w:space="0" w:color="auto"/>
                <w:left w:val="none" w:sz="0" w:space="0" w:color="auto"/>
                <w:bottom w:val="none" w:sz="0" w:space="0" w:color="auto"/>
                <w:right w:val="none" w:sz="0" w:space="0" w:color="auto"/>
              </w:divBdr>
            </w:div>
            <w:div w:id="1088890887">
              <w:marLeft w:val="0"/>
              <w:marRight w:val="0"/>
              <w:marTop w:val="0"/>
              <w:marBottom w:val="0"/>
              <w:divBdr>
                <w:top w:val="none" w:sz="0" w:space="0" w:color="auto"/>
                <w:left w:val="none" w:sz="0" w:space="0" w:color="auto"/>
                <w:bottom w:val="none" w:sz="0" w:space="0" w:color="auto"/>
                <w:right w:val="none" w:sz="0" w:space="0" w:color="auto"/>
              </w:divBdr>
            </w:div>
            <w:div w:id="1088890888">
              <w:marLeft w:val="0"/>
              <w:marRight w:val="0"/>
              <w:marTop w:val="0"/>
              <w:marBottom w:val="0"/>
              <w:divBdr>
                <w:top w:val="none" w:sz="0" w:space="0" w:color="auto"/>
                <w:left w:val="none" w:sz="0" w:space="0" w:color="auto"/>
                <w:bottom w:val="none" w:sz="0" w:space="0" w:color="auto"/>
                <w:right w:val="none" w:sz="0" w:space="0" w:color="auto"/>
              </w:divBdr>
            </w:div>
            <w:div w:id="1088890889">
              <w:marLeft w:val="0"/>
              <w:marRight w:val="0"/>
              <w:marTop w:val="0"/>
              <w:marBottom w:val="0"/>
              <w:divBdr>
                <w:top w:val="none" w:sz="0" w:space="0" w:color="auto"/>
                <w:left w:val="none" w:sz="0" w:space="0" w:color="auto"/>
                <w:bottom w:val="none" w:sz="0" w:space="0" w:color="auto"/>
                <w:right w:val="none" w:sz="0" w:space="0" w:color="auto"/>
              </w:divBdr>
            </w:div>
            <w:div w:id="1088890890">
              <w:marLeft w:val="0"/>
              <w:marRight w:val="0"/>
              <w:marTop w:val="0"/>
              <w:marBottom w:val="0"/>
              <w:divBdr>
                <w:top w:val="none" w:sz="0" w:space="0" w:color="auto"/>
                <w:left w:val="none" w:sz="0" w:space="0" w:color="auto"/>
                <w:bottom w:val="none" w:sz="0" w:space="0" w:color="auto"/>
                <w:right w:val="none" w:sz="0" w:space="0" w:color="auto"/>
              </w:divBdr>
            </w:div>
            <w:div w:id="1088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58">
      <w:marLeft w:val="0"/>
      <w:marRight w:val="0"/>
      <w:marTop w:val="0"/>
      <w:marBottom w:val="0"/>
      <w:divBdr>
        <w:top w:val="none" w:sz="0" w:space="0" w:color="auto"/>
        <w:left w:val="none" w:sz="0" w:space="0" w:color="auto"/>
        <w:bottom w:val="none" w:sz="0" w:space="0" w:color="auto"/>
        <w:right w:val="none" w:sz="0" w:space="0" w:color="auto"/>
      </w:divBdr>
    </w:div>
    <w:div w:id="1088890864">
      <w:marLeft w:val="0"/>
      <w:marRight w:val="0"/>
      <w:marTop w:val="0"/>
      <w:marBottom w:val="0"/>
      <w:divBdr>
        <w:top w:val="none" w:sz="0" w:space="0" w:color="auto"/>
        <w:left w:val="none" w:sz="0" w:space="0" w:color="auto"/>
        <w:bottom w:val="none" w:sz="0" w:space="0" w:color="auto"/>
        <w:right w:val="none" w:sz="0" w:space="0" w:color="auto"/>
      </w:divBdr>
    </w:div>
    <w:div w:id="1088890865">
      <w:marLeft w:val="0"/>
      <w:marRight w:val="0"/>
      <w:marTop w:val="0"/>
      <w:marBottom w:val="0"/>
      <w:divBdr>
        <w:top w:val="none" w:sz="0" w:space="0" w:color="auto"/>
        <w:left w:val="none" w:sz="0" w:space="0" w:color="auto"/>
        <w:bottom w:val="none" w:sz="0" w:space="0" w:color="auto"/>
        <w:right w:val="none" w:sz="0" w:space="0" w:color="auto"/>
      </w:divBdr>
    </w:div>
    <w:div w:id="1088890866">
      <w:marLeft w:val="0"/>
      <w:marRight w:val="0"/>
      <w:marTop w:val="0"/>
      <w:marBottom w:val="0"/>
      <w:divBdr>
        <w:top w:val="none" w:sz="0" w:space="0" w:color="auto"/>
        <w:left w:val="none" w:sz="0" w:space="0" w:color="auto"/>
        <w:bottom w:val="none" w:sz="0" w:space="0" w:color="auto"/>
        <w:right w:val="none" w:sz="0" w:space="0" w:color="auto"/>
      </w:divBdr>
      <w:divsChild>
        <w:div w:id="1088890893">
          <w:marLeft w:val="0"/>
          <w:marRight w:val="0"/>
          <w:marTop w:val="0"/>
          <w:marBottom w:val="0"/>
          <w:divBdr>
            <w:top w:val="none" w:sz="0" w:space="0" w:color="auto"/>
            <w:left w:val="none" w:sz="0" w:space="0" w:color="auto"/>
            <w:bottom w:val="none" w:sz="0" w:space="0" w:color="auto"/>
            <w:right w:val="none" w:sz="0" w:space="0" w:color="auto"/>
          </w:divBdr>
          <w:divsChild>
            <w:div w:id="1088890793">
              <w:marLeft w:val="0"/>
              <w:marRight w:val="0"/>
              <w:marTop w:val="0"/>
              <w:marBottom w:val="0"/>
              <w:divBdr>
                <w:top w:val="none" w:sz="0" w:space="0" w:color="auto"/>
                <w:left w:val="none" w:sz="0" w:space="0" w:color="auto"/>
                <w:bottom w:val="none" w:sz="0" w:space="0" w:color="auto"/>
                <w:right w:val="none" w:sz="0" w:space="0" w:color="auto"/>
              </w:divBdr>
            </w:div>
            <w:div w:id="1088890834">
              <w:marLeft w:val="0"/>
              <w:marRight w:val="0"/>
              <w:marTop w:val="0"/>
              <w:marBottom w:val="0"/>
              <w:divBdr>
                <w:top w:val="none" w:sz="0" w:space="0" w:color="auto"/>
                <w:left w:val="none" w:sz="0" w:space="0" w:color="auto"/>
                <w:bottom w:val="none" w:sz="0" w:space="0" w:color="auto"/>
                <w:right w:val="none" w:sz="0" w:space="0" w:color="auto"/>
              </w:divBdr>
            </w:div>
            <w:div w:id="1088890841">
              <w:marLeft w:val="0"/>
              <w:marRight w:val="0"/>
              <w:marTop w:val="0"/>
              <w:marBottom w:val="0"/>
              <w:divBdr>
                <w:top w:val="none" w:sz="0" w:space="0" w:color="auto"/>
                <w:left w:val="none" w:sz="0" w:space="0" w:color="auto"/>
                <w:bottom w:val="none" w:sz="0" w:space="0" w:color="auto"/>
                <w:right w:val="none" w:sz="0" w:space="0" w:color="auto"/>
              </w:divBdr>
            </w:div>
            <w:div w:id="1088890876">
              <w:marLeft w:val="0"/>
              <w:marRight w:val="0"/>
              <w:marTop w:val="0"/>
              <w:marBottom w:val="0"/>
              <w:divBdr>
                <w:top w:val="none" w:sz="0" w:space="0" w:color="auto"/>
                <w:left w:val="none" w:sz="0" w:space="0" w:color="auto"/>
                <w:bottom w:val="none" w:sz="0" w:space="0" w:color="auto"/>
                <w:right w:val="none" w:sz="0" w:space="0" w:color="auto"/>
              </w:divBdr>
            </w:div>
            <w:div w:id="1088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77">
      <w:marLeft w:val="0"/>
      <w:marRight w:val="0"/>
      <w:marTop w:val="0"/>
      <w:marBottom w:val="0"/>
      <w:divBdr>
        <w:top w:val="none" w:sz="0" w:space="0" w:color="auto"/>
        <w:left w:val="none" w:sz="0" w:space="0" w:color="auto"/>
        <w:bottom w:val="none" w:sz="0" w:space="0" w:color="auto"/>
        <w:right w:val="none" w:sz="0" w:space="0" w:color="auto"/>
      </w:divBdr>
    </w:div>
    <w:div w:id="1088890891">
      <w:marLeft w:val="0"/>
      <w:marRight w:val="0"/>
      <w:marTop w:val="0"/>
      <w:marBottom w:val="0"/>
      <w:divBdr>
        <w:top w:val="none" w:sz="0" w:space="0" w:color="auto"/>
        <w:left w:val="none" w:sz="0" w:space="0" w:color="auto"/>
        <w:bottom w:val="none" w:sz="0" w:space="0" w:color="auto"/>
        <w:right w:val="none" w:sz="0" w:space="0" w:color="auto"/>
      </w:divBdr>
      <w:divsChild>
        <w:div w:id="1088890886">
          <w:marLeft w:val="0"/>
          <w:marRight w:val="0"/>
          <w:marTop w:val="0"/>
          <w:marBottom w:val="0"/>
          <w:divBdr>
            <w:top w:val="none" w:sz="0" w:space="0" w:color="auto"/>
            <w:left w:val="none" w:sz="0" w:space="0" w:color="auto"/>
            <w:bottom w:val="none" w:sz="0" w:space="0" w:color="auto"/>
            <w:right w:val="none" w:sz="0" w:space="0" w:color="auto"/>
          </w:divBdr>
          <w:divsChild>
            <w:div w:id="1088890828">
              <w:marLeft w:val="0"/>
              <w:marRight w:val="0"/>
              <w:marTop w:val="0"/>
              <w:marBottom w:val="0"/>
              <w:divBdr>
                <w:top w:val="none" w:sz="0" w:space="0" w:color="auto"/>
                <w:left w:val="none" w:sz="0" w:space="0" w:color="auto"/>
                <w:bottom w:val="none" w:sz="0" w:space="0" w:color="auto"/>
                <w:right w:val="none" w:sz="0" w:space="0" w:color="auto"/>
              </w:divBdr>
            </w:div>
            <w:div w:id="1088890847">
              <w:marLeft w:val="0"/>
              <w:marRight w:val="0"/>
              <w:marTop w:val="0"/>
              <w:marBottom w:val="0"/>
              <w:divBdr>
                <w:top w:val="none" w:sz="0" w:space="0" w:color="auto"/>
                <w:left w:val="none" w:sz="0" w:space="0" w:color="auto"/>
                <w:bottom w:val="none" w:sz="0" w:space="0" w:color="auto"/>
                <w:right w:val="none" w:sz="0" w:space="0" w:color="auto"/>
              </w:divBdr>
            </w:div>
            <w:div w:id="1088890852">
              <w:marLeft w:val="0"/>
              <w:marRight w:val="0"/>
              <w:marTop w:val="0"/>
              <w:marBottom w:val="0"/>
              <w:divBdr>
                <w:top w:val="none" w:sz="0" w:space="0" w:color="auto"/>
                <w:left w:val="none" w:sz="0" w:space="0" w:color="auto"/>
                <w:bottom w:val="none" w:sz="0" w:space="0" w:color="auto"/>
                <w:right w:val="none" w:sz="0" w:space="0" w:color="auto"/>
              </w:divBdr>
            </w:div>
            <w:div w:id="1088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418">
      <w:bodyDiv w:val="1"/>
      <w:marLeft w:val="0"/>
      <w:marRight w:val="0"/>
      <w:marTop w:val="0"/>
      <w:marBottom w:val="0"/>
      <w:divBdr>
        <w:top w:val="none" w:sz="0" w:space="0" w:color="auto"/>
        <w:left w:val="none" w:sz="0" w:space="0" w:color="auto"/>
        <w:bottom w:val="none" w:sz="0" w:space="0" w:color="auto"/>
        <w:right w:val="none" w:sz="0" w:space="0" w:color="auto"/>
      </w:divBdr>
    </w:div>
    <w:div w:id="1836148171">
      <w:bodyDiv w:val="1"/>
      <w:marLeft w:val="0"/>
      <w:marRight w:val="0"/>
      <w:marTop w:val="0"/>
      <w:marBottom w:val="0"/>
      <w:divBdr>
        <w:top w:val="none" w:sz="0" w:space="0" w:color="auto"/>
        <w:left w:val="none" w:sz="0" w:space="0" w:color="auto"/>
        <w:bottom w:val="none" w:sz="0" w:space="0" w:color="auto"/>
        <w:right w:val="none" w:sz="0" w:space="0" w:color="auto"/>
      </w:divBdr>
    </w:div>
    <w:div w:id="21472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ru/products/ipo/prime/doc/74526874/" TargetMode="External"/><Relationship Id="rId4" Type="http://schemas.openxmlformats.org/officeDocument/2006/relationships/settings" Target="settings.xml"/><Relationship Id="rId9" Type="http://schemas.openxmlformats.org/officeDocument/2006/relationships/hyperlink" Target="http://omga.su/sveden/files/pol_o_prav_o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66937-9635-491B-AE51-6D678FCA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8644</Words>
  <Characters>49274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Лопанова Елена Валентиновна</cp:lastModifiedBy>
  <cp:revision>15</cp:revision>
  <cp:lastPrinted>2021-07-16T09:01:00Z</cp:lastPrinted>
  <dcterms:created xsi:type="dcterms:W3CDTF">2021-12-13T04:59:00Z</dcterms:created>
  <dcterms:modified xsi:type="dcterms:W3CDTF">2024-02-22T04:59:00Z</dcterms:modified>
</cp:coreProperties>
</file>